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5C8AF" w14:textId="2C79CB5C" w:rsidR="002B16D2" w:rsidRPr="00AE5F40" w:rsidRDefault="002B16D2" w:rsidP="0052135F">
      <w:pPr>
        <w:tabs>
          <w:tab w:val="left" w:pos="3828"/>
        </w:tabs>
        <w:jc w:val="center"/>
        <w:rPr>
          <w:rFonts w:asciiTheme="minorHAnsi" w:eastAsiaTheme="minorEastAsia" w:hAnsiTheme="minorHAnsi" w:cstheme="minorBidi"/>
          <w:b/>
          <w:color w:val="auto"/>
          <w:sz w:val="22"/>
          <w:szCs w:val="22"/>
        </w:rPr>
      </w:pPr>
      <w:r w:rsidRPr="00AE5F40">
        <w:rPr>
          <w:rFonts w:asciiTheme="minorHAnsi" w:eastAsiaTheme="minorEastAsia" w:hAnsiTheme="minorHAnsi" w:cstheme="minorBidi"/>
          <w:b/>
          <w:color w:val="auto"/>
          <w:sz w:val="22"/>
          <w:szCs w:val="22"/>
        </w:rPr>
        <w:t>PIRKIMO TECHNINĖ SPECIFIKACIJA</w:t>
      </w:r>
    </w:p>
    <w:p w14:paraId="4CB0CE98" w14:textId="77777777" w:rsidR="002B16D2" w:rsidRPr="00AE5F40" w:rsidRDefault="002B16D2" w:rsidP="00CC2ED6">
      <w:pPr>
        <w:keepNext/>
        <w:keepLines/>
        <w:tabs>
          <w:tab w:val="left" w:pos="3828"/>
        </w:tabs>
        <w:ind w:right="55" w:firstLine="567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35F28213" w14:textId="3C8098B6" w:rsidR="002B16D2" w:rsidRPr="00AE5F40" w:rsidRDefault="002B16D2" w:rsidP="5667CC93">
      <w:pPr>
        <w:pStyle w:val="Bodytext1"/>
        <w:numPr>
          <w:ilvl w:val="0"/>
          <w:numId w:val="11"/>
        </w:numPr>
        <w:shd w:val="clear" w:color="auto" w:fill="auto"/>
        <w:tabs>
          <w:tab w:val="left" w:pos="142"/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AE5F40">
        <w:rPr>
          <w:rFonts w:asciiTheme="minorHAnsi" w:eastAsiaTheme="minorEastAsia" w:hAnsiTheme="minorHAnsi" w:cstheme="minorBidi"/>
          <w:b/>
          <w:sz w:val="22"/>
          <w:szCs w:val="22"/>
        </w:rPr>
        <w:t>P</w:t>
      </w:r>
      <w:r w:rsidR="0058305C" w:rsidRPr="00AE5F40">
        <w:rPr>
          <w:rFonts w:asciiTheme="minorHAnsi" w:eastAsiaTheme="minorEastAsia" w:hAnsiTheme="minorHAnsi" w:cstheme="minorBidi"/>
          <w:b/>
          <w:sz w:val="22"/>
          <w:szCs w:val="22"/>
        </w:rPr>
        <w:t>irkimo objektas</w:t>
      </w:r>
    </w:p>
    <w:p w14:paraId="1AD88B90" w14:textId="1490C91D" w:rsidR="00013DD4" w:rsidRPr="00AE5F40" w:rsidRDefault="7A8A6782" w:rsidP="5667CC93">
      <w:pPr>
        <w:pStyle w:val="Paragraph1"/>
        <w:numPr>
          <w:ilvl w:val="1"/>
          <w:numId w:val="11"/>
        </w:numPr>
        <w:spacing w:before="60" w:after="60"/>
        <w:jc w:val="both"/>
        <w:rPr>
          <w:rFonts w:asciiTheme="minorHAnsi" w:eastAsiaTheme="minorEastAsia" w:hAnsiTheme="minorHAnsi" w:cstheme="minorBidi"/>
        </w:rPr>
      </w:pPr>
      <w:r w:rsidRPr="00AE5F40">
        <w:rPr>
          <w:rFonts w:asciiTheme="minorHAnsi" w:eastAsiaTheme="minorEastAsia" w:hAnsiTheme="minorHAnsi" w:cstheme="minorBidi"/>
        </w:rPr>
        <w:t>Paviršinių nuotekų valymo įrenginių filtro pakeitimas</w:t>
      </w:r>
      <w:r w:rsidR="00F33DDA">
        <w:rPr>
          <w:rFonts w:asciiTheme="minorHAnsi" w:eastAsiaTheme="minorEastAsia" w:hAnsiTheme="minorHAnsi" w:cstheme="minorBidi"/>
        </w:rPr>
        <w:t xml:space="preserve"> (toliau – Darbai)</w:t>
      </w:r>
      <w:r w:rsidR="00AE5F40">
        <w:rPr>
          <w:rFonts w:asciiTheme="minorHAnsi" w:eastAsiaTheme="minorEastAsia" w:hAnsiTheme="minorHAnsi" w:cstheme="minorBidi"/>
        </w:rPr>
        <w:t>.</w:t>
      </w:r>
    </w:p>
    <w:p w14:paraId="0B1C54B4" w14:textId="037E293F" w:rsidR="002B16D2" w:rsidRPr="003D4F4C" w:rsidRDefault="002B16D2" w:rsidP="5667CC93">
      <w:pPr>
        <w:pStyle w:val="Bodytext20"/>
        <w:numPr>
          <w:ilvl w:val="0"/>
          <w:numId w:val="11"/>
        </w:numPr>
        <w:shd w:val="clear" w:color="auto" w:fill="auto"/>
        <w:tabs>
          <w:tab w:val="left" w:pos="3828"/>
          <w:tab w:val="left" w:pos="9072"/>
        </w:tabs>
        <w:spacing w:line="240" w:lineRule="auto"/>
        <w:ind w:right="55"/>
        <w:jc w:val="both"/>
        <w:rPr>
          <w:rStyle w:val="Bodytext2NotItalic2"/>
          <w:rFonts w:asciiTheme="minorHAnsi" w:eastAsiaTheme="minorEastAsia" w:hAnsiTheme="minorHAnsi" w:cstheme="minorBidi"/>
          <w:b/>
          <w:sz w:val="22"/>
          <w:szCs w:val="22"/>
        </w:rPr>
      </w:pPr>
      <w:r w:rsidRPr="5667CC93">
        <w:rPr>
          <w:rStyle w:val="Bodytext2NotItalic2"/>
          <w:rFonts w:asciiTheme="minorHAnsi" w:eastAsiaTheme="minorEastAsia" w:hAnsiTheme="minorHAnsi" w:cstheme="minorBidi"/>
          <w:b/>
          <w:sz w:val="22"/>
          <w:szCs w:val="22"/>
        </w:rPr>
        <w:t>P</w:t>
      </w:r>
      <w:r w:rsidR="0058305C" w:rsidRPr="5667CC93">
        <w:rPr>
          <w:rStyle w:val="Bodytext2NotItalic2"/>
          <w:rFonts w:asciiTheme="minorHAnsi" w:eastAsiaTheme="minorEastAsia" w:hAnsiTheme="minorHAnsi" w:cstheme="minorBidi"/>
          <w:b/>
          <w:sz w:val="22"/>
          <w:szCs w:val="22"/>
        </w:rPr>
        <w:t>irkimo objekto pritaikymo sritis</w:t>
      </w:r>
      <w:r w:rsidRPr="5667CC93">
        <w:rPr>
          <w:rStyle w:val="Bodytext2NotItalic2"/>
          <w:rFonts w:asciiTheme="minorHAnsi" w:eastAsiaTheme="minorEastAsia" w:hAnsiTheme="minorHAnsi" w:cstheme="minorBidi"/>
          <w:b/>
          <w:sz w:val="22"/>
          <w:szCs w:val="22"/>
        </w:rPr>
        <w:t xml:space="preserve"> </w:t>
      </w:r>
    </w:p>
    <w:p w14:paraId="2C2D9D24" w14:textId="6C3136A3" w:rsidR="002B16D2" w:rsidRPr="0048239C" w:rsidRDefault="30235826" w:rsidP="5667CC93">
      <w:pPr>
        <w:pStyle w:val="Bodytext20"/>
        <w:numPr>
          <w:ilvl w:val="1"/>
          <w:numId w:val="11"/>
        </w:numPr>
        <w:shd w:val="clear" w:color="auto" w:fill="auto"/>
        <w:tabs>
          <w:tab w:val="left" w:pos="3828"/>
          <w:tab w:val="left" w:pos="9072"/>
        </w:tabs>
        <w:spacing w:line="240" w:lineRule="auto"/>
        <w:ind w:right="55"/>
        <w:jc w:val="both"/>
        <w:rPr>
          <w:rFonts w:asciiTheme="minorHAnsi" w:eastAsiaTheme="minorEastAsia" w:hAnsiTheme="minorHAnsi" w:cstheme="minorBidi"/>
          <w:i w:val="0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i w:val="0"/>
          <w:sz w:val="22"/>
          <w:szCs w:val="22"/>
        </w:rPr>
        <w:t>P</w:t>
      </w:r>
      <w:r w:rsidR="00F54D1F" w:rsidRPr="5667CC93">
        <w:rPr>
          <w:rFonts w:asciiTheme="minorHAnsi" w:eastAsiaTheme="minorEastAsia" w:hAnsiTheme="minorHAnsi" w:cstheme="minorBidi"/>
          <w:i w:val="0"/>
          <w:sz w:val="22"/>
          <w:szCs w:val="22"/>
        </w:rPr>
        <w:t>aviršinių nuotekų surinkimo ir valymo įrenginių filtrų kasečių 6 vnt. filtruojančių medžiagų keitimas reikalingos užsiteršusių esamų, pakeitimui.</w:t>
      </w:r>
    </w:p>
    <w:p w14:paraId="7CB221EF" w14:textId="123B1FFA" w:rsidR="00D64772" w:rsidRPr="00186FF6" w:rsidRDefault="002B16D2" w:rsidP="5667CC93">
      <w:pPr>
        <w:pStyle w:val="Bodytext1"/>
        <w:numPr>
          <w:ilvl w:val="0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b/>
          <w:sz w:val="22"/>
          <w:szCs w:val="22"/>
        </w:rPr>
        <w:t>TECHNINI</w:t>
      </w:r>
      <w:r w:rsidR="00F8596B" w:rsidRPr="5667CC93">
        <w:rPr>
          <w:rFonts w:asciiTheme="minorHAnsi" w:eastAsiaTheme="minorEastAsia" w:hAnsiTheme="minorHAnsi" w:cstheme="minorBidi"/>
          <w:b/>
          <w:sz w:val="22"/>
          <w:szCs w:val="22"/>
        </w:rPr>
        <w:t>AI</w:t>
      </w:r>
      <w:r w:rsidRPr="5667CC93">
        <w:rPr>
          <w:rFonts w:asciiTheme="minorHAnsi" w:eastAsiaTheme="minorEastAsia" w:hAnsiTheme="minorHAnsi" w:cstheme="minorBidi"/>
          <w:b/>
          <w:sz w:val="22"/>
          <w:szCs w:val="22"/>
        </w:rPr>
        <w:t xml:space="preserve"> REIKALAVIM</w:t>
      </w:r>
      <w:r w:rsidR="00F8596B" w:rsidRPr="5667CC93">
        <w:rPr>
          <w:rFonts w:asciiTheme="minorHAnsi" w:eastAsiaTheme="minorEastAsia" w:hAnsiTheme="minorHAnsi" w:cstheme="minorBidi"/>
          <w:b/>
          <w:sz w:val="22"/>
          <w:szCs w:val="22"/>
        </w:rPr>
        <w:t>AI</w:t>
      </w:r>
      <w:r w:rsidRPr="5667CC93">
        <w:rPr>
          <w:rFonts w:asciiTheme="minorHAnsi" w:eastAsiaTheme="minorEastAsia" w:hAnsiTheme="minorHAnsi" w:cstheme="minorBidi"/>
          <w:b/>
          <w:sz w:val="22"/>
          <w:szCs w:val="22"/>
        </w:rPr>
        <w:t>, KURIUOS TURI ATITIKTI PERKAM</w:t>
      </w:r>
      <w:r w:rsidR="6F987689" w:rsidRPr="5667CC93">
        <w:rPr>
          <w:rFonts w:asciiTheme="minorHAnsi" w:eastAsiaTheme="minorEastAsia" w:hAnsiTheme="minorHAnsi" w:cstheme="minorBidi"/>
          <w:b/>
          <w:sz w:val="22"/>
          <w:szCs w:val="22"/>
        </w:rPr>
        <w:t>I DARBAI</w:t>
      </w:r>
    </w:p>
    <w:p w14:paraId="2120D3B3" w14:textId="67C03A5F" w:rsidR="00D64772" w:rsidRPr="00186FF6" w:rsidRDefault="00542E28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>Techniniai r</w:t>
      </w:r>
      <w:r w:rsidR="0043779C" w:rsidRPr="5667CC93">
        <w:rPr>
          <w:rFonts w:asciiTheme="minorHAnsi" w:eastAsiaTheme="minorEastAsia" w:hAnsiTheme="minorHAnsi" w:cstheme="minorBidi"/>
          <w:sz w:val="22"/>
          <w:szCs w:val="22"/>
        </w:rPr>
        <w:t xml:space="preserve">eikalavimai </w:t>
      </w:r>
      <w:r w:rsidR="2D90897E" w:rsidRPr="5667CC93">
        <w:rPr>
          <w:rFonts w:asciiTheme="minorHAnsi" w:eastAsiaTheme="minorEastAsia" w:hAnsiTheme="minorHAnsi" w:cstheme="minorBidi"/>
          <w:sz w:val="22"/>
          <w:szCs w:val="22"/>
        </w:rPr>
        <w:t>ir apimtys</w:t>
      </w:r>
      <w:r w:rsidR="0043779C" w:rsidRPr="5667CC93">
        <w:rPr>
          <w:rFonts w:asciiTheme="minorHAnsi" w:eastAsiaTheme="minorEastAsia" w:hAnsiTheme="minorHAnsi" w:cstheme="minorBidi"/>
          <w:sz w:val="22"/>
          <w:szCs w:val="22"/>
        </w:rPr>
        <w:t>:</w:t>
      </w: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546"/>
        <w:gridCol w:w="5565"/>
        <w:gridCol w:w="1543"/>
        <w:gridCol w:w="1458"/>
      </w:tblGrid>
      <w:tr w:rsidR="00F5501B" w14:paraId="15A7867B" w14:textId="77777777" w:rsidTr="00EC7ABB">
        <w:tc>
          <w:tcPr>
            <w:tcW w:w="546" w:type="dxa"/>
          </w:tcPr>
          <w:p w14:paraId="47102575" w14:textId="643EE1D8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bookmarkStart w:id="0" w:name="_Hlk128572303"/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Eil. Nr.</w:t>
            </w:r>
          </w:p>
        </w:tc>
        <w:tc>
          <w:tcPr>
            <w:tcW w:w="5565" w:type="dxa"/>
          </w:tcPr>
          <w:p w14:paraId="5179DD02" w14:textId="58045002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Darbo pavadinimas</w:t>
            </w:r>
          </w:p>
        </w:tc>
        <w:tc>
          <w:tcPr>
            <w:tcW w:w="1543" w:type="dxa"/>
          </w:tcPr>
          <w:p w14:paraId="4B2077F5" w14:textId="501B2B85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Mato vnt.</w:t>
            </w:r>
          </w:p>
        </w:tc>
        <w:tc>
          <w:tcPr>
            <w:tcW w:w="1458" w:type="dxa"/>
          </w:tcPr>
          <w:p w14:paraId="37A6D0DD" w14:textId="1766F5B2" w:rsidR="00D4150A" w:rsidRPr="00186FF6" w:rsidRDefault="6B8E64FE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Numatomas kiekis </w:t>
            </w:r>
          </w:p>
        </w:tc>
      </w:tr>
      <w:tr w:rsidR="00F5501B" w14:paraId="5E62BAB0" w14:textId="77777777" w:rsidTr="00EC7ABB">
        <w:tc>
          <w:tcPr>
            <w:tcW w:w="546" w:type="dxa"/>
          </w:tcPr>
          <w:p w14:paraId="56DEC824" w14:textId="0148255A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5565" w:type="dxa"/>
          </w:tcPr>
          <w:p w14:paraId="3BB0F468" w14:textId="0B378F98" w:rsidR="00D4150A" w:rsidRPr="00186FF6" w:rsidRDefault="711D5635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Filtro kasetės 2</w:t>
            </w:r>
            <w:r w:rsidR="23F61410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000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x19</w:t>
            </w:r>
            <w:r w:rsidR="24ADDE5A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00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x8</w:t>
            </w:r>
            <w:r w:rsidR="05E8C735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</w:t>
            </w:r>
            <w:r w:rsidR="00D93CC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</w:t>
            </w:r>
            <w:r w:rsidR="7C6C4CAA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išėmimas </w:t>
            </w:r>
          </w:p>
        </w:tc>
        <w:tc>
          <w:tcPr>
            <w:tcW w:w="1543" w:type="dxa"/>
          </w:tcPr>
          <w:p w14:paraId="0E9CFFC5" w14:textId="53E1637C" w:rsidR="00D4150A" w:rsidRPr="00186FF6" w:rsidRDefault="00D93CCB" w:rsidP="2A01163D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v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nt</w:t>
            </w:r>
            <w:r w:rsidR="23B59616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1458" w:type="dxa"/>
          </w:tcPr>
          <w:p w14:paraId="380CCEB5" w14:textId="40E67CD8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6</w:t>
            </w:r>
          </w:p>
        </w:tc>
      </w:tr>
      <w:tr w:rsidR="00F5501B" w14:paraId="1926D9D5" w14:textId="77777777" w:rsidTr="00EC7ABB">
        <w:tc>
          <w:tcPr>
            <w:tcW w:w="546" w:type="dxa"/>
          </w:tcPr>
          <w:p w14:paraId="0CA0CFFA" w14:textId="65504056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5565" w:type="dxa"/>
          </w:tcPr>
          <w:p w14:paraId="10575BBA" w14:textId="6B7EB1A8" w:rsidR="00D4150A" w:rsidRPr="00186FF6" w:rsidRDefault="711D5635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Filtruojančios medžiagos </w:t>
            </w:r>
            <w:r w:rsidR="06061B19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dembliuose 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išėmimas</w:t>
            </w:r>
            <w:r w:rsidR="0015733D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iš kasečių.</w:t>
            </w:r>
          </w:p>
        </w:tc>
        <w:tc>
          <w:tcPr>
            <w:tcW w:w="1543" w:type="dxa"/>
          </w:tcPr>
          <w:p w14:paraId="0266A100" w14:textId="0CFB222E" w:rsidR="00D4150A" w:rsidRPr="00186FF6" w:rsidRDefault="711D5635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</w:t>
            </w:r>
            <w:r w:rsidR="157B4464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³</w:t>
            </w:r>
          </w:p>
        </w:tc>
        <w:tc>
          <w:tcPr>
            <w:tcW w:w="1458" w:type="dxa"/>
          </w:tcPr>
          <w:p w14:paraId="363B39D8" w14:textId="227B2399" w:rsidR="00D4150A" w:rsidRPr="00186FF6" w:rsidRDefault="68C06996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2,</w:t>
            </w:r>
            <w:r w:rsidR="3015AE72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</w:tr>
      <w:tr w:rsidR="00F5501B" w14:paraId="05D67620" w14:textId="77777777" w:rsidTr="00EC7ABB">
        <w:tc>
          <w:tcPr>
            <w:tcW w:w="546" w:type="dxa"/>
          </w:tcPr>
          <w:p w14:paraId="027F7A01" w14:textId="3BDBE5EC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5565" w:type="dxa"/>
          </w:tcPr>
          <w:p w14:paraId="6F781FA0" w14:textId="153FA0BE" w:rsidR="00D4150A" w:rsidRPr="00186FF6" w:rsidRDefault="237940C1" w:rsidP="2A01163D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Filtruojančios medžiagos</w:t>
            </w:r>
            <w:r w:rsidR="0116B1A3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25AC13EC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dembli</w:t>
            </w:r>
            <w:r w:rsidR="0C12F46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uose </w:t>
            </w:r>
            <w:r w:rsidR="25AC13EC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įdėjimas į kaset</w:t>
            </w:r>
            <w:r w:rsidR="0015733D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es </w:t>
            </w:r>
            <w:r w:rsidR="5DC5E65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(</w:t>
            </w:r>
            <w:r w:rsidR="638B5530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užpildas </w:t>
            </w:r>
            <w:r w:rsidR="336D9566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„</w:t>
            </w:r>
            <w:proofErr w:type="spellStart"/>
            <w:r w:rsidR="336D9566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Joresorb</w:t>
            </w:r>
            <w:proofErr w:type="spellEnd"/>
            <w:r w:rsidR="336D9566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“ </w:t>
            </w:r>
            <w:proofErr w:type="spellStart"/>
            <w:r w:rsidR="336D9566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sorbentas</w:t>
            </w:r>
            <w:proofErr w:type="spellEnd"/>
            <w:r w:rsidR="336D9566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arba </w:t>
            </w:r>
            <w:r w:rsidR="7F19F4ED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lygiavertis</w:t>
            </w:r>
            <w:r w:rsidR="2DFA2CEB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)</w:t>
            </w:r>
          </w:p>
        </w:tc>
        <w:tc>
          <w:tcPr>
            <w:tcW w:w="1543" w:type="dxa"/>
          </w:tcPr>
          <w:p w14:paraId="6E621DDB" w14:textId="5FBE0172" w:rsidR="00D4150A" w:rsidRPr="00186FF6" w:rsidRDefault="711D5635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</w:t>
            </w:r>
            <w:r w:rsidR="157B4464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³</w:t>
            </w:r>
          </w:p>
        </w:tc>
        <w:tc>
          <w:tcPr>
            <w:tcW w:w="1458" w:type="dxa"/>
          </w:tcPr>
          <w:p w14:paraId="45205E82" w14:textId="12EE7460" w:rsidR="00D4150A" w:rsidRPr="00186FF6" w:rsidRDefault="5D7E60B4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2,</w:t>
            </w:r>
            <w:r w:rsidR="7D8BF9F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</w:tr>
      <w:tr w:rsidR="00F5501B" w14:paraId="1382DFAA" w14:textId="77777777" w:rsidTr="00EC7ABB">
        <w:tc>
          <w:tcPr>
            <w:tcW w:w="546" w:type="dxa"/>
          </w:tcPr>
          <w:p w14:paraId="0F7E5563" w14:textId="4E4C7BE2" w:rsidR="00D4150A" w:rsidRPr="00186FF6" w:rsidRDefault="00F0455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5565" w:type="dxa"/>
          </w:tcPr>
          <w:p w14:paraId="7C9E6D6F" w14:textId="481B8DD5" w:rsidR="00D4150A" w:rsidRPr="00186FF6" w:rsidRDefault="25AC13EC" w:rsidP="2A01163D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Apsauginių</w:t>
            </w:r>
            <w:r w:rsidR="1212AF82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,</w:t>
            </w:r>
            <w:r w:rsidR="083D6422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dažytų milteliniu būdu</w:t>
            </w:r>
            <w:r w:rsidR="1212AF82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,</w:t>
            </w:r>
            <w:r w:rsidR="65157912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2B3FBDE0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virint</w:t>
            </w:r>
            <w:r w:rsidR="34225A1B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ų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tinklų keitimas</w:t>
            </w:r>
            <w:r w:rsidR="000C0140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tinklo akutės dydis 50</w:t>
            </w:r>
            <w:r w:rsidR="00D93CC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00C0140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mm, vielos storis 2,5</w:t>
            </w:r>
            <w:r w:rsidR="00D93CC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00C0140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mm, tinklo matmenys </w:t>
            </w:r>
            <w:r w:rsidR="7E9433D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  <w:r w:rsidR="60E946ED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</w:t>
            </w:r>
            <w:r w:rsidR="7E9433D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00x</w:t>
            </w:r>
            <w:r w:rsidR="79BC2E9D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19</w:t>
            </w:r>
            <w:r w:rsidR="7E9433D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00</w:t>
            </w:r>
            <w:r w:rsidR="00D93CC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7E9433D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mm</w:t>
            </w:r>
            <w:r w:rsidR="000C0140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1543" w:type="dxa"/>
          </w:tcPr>
          <w:p w14:paraId="64D93D8C" w14:textId="551058A2" w:rsidR="00D4150A" w:rsidRPr="00186FF6" w:rsidRDefault="00D93CCB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v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nt</w:t>
            </w:r>
            <w:r w:rsidR="7DE866B1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1458" w:type="dxa"/>
          </w:tcPr>
          <w:p w14:paraId="7D1B185F" w14:textId="712C00F7" w:rsidR="00D4150A" w:rsidRPr="00186FF6" w:rsidRDefault="7EDC5BDB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12</w:t>
            </w:r>
          </w:p>
        </w:tc>
      </w:tr>
      <w:tr w:rsidR="00F5501B" w14:paraId="79B60451" w14:textId="77777777" w:rsidTr="00EC7ABB">
        <w:tc>
          <w:tcPr>
            <w:tcW w:w="546" w:type="dxa"/>
          </w:tcPr>
          <w:p w14:paraId="1ECB26A5" w14:textId="24587761" w:rsidR="00D4150A" w:rsidRPr="00186FF6" w:rsidRDefault="00892D1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5565" w:type="dxa"/>
          </w:tcPr>
          <w:p w14:paraId="72965005" w14:textId="641CFE71" w:rsidR="00D4150A" w:rsidRPr="00186FF6" w:rsidRDefault="7A39F3C1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Filtro kasetės </w:t>
            </w:r>
            <w:r w:rsidR="4E224989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  <w:r w:rsidR="7F54F79E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000</w:t>
            </w:r>
            <w:r w:rsidR="4E224989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x19</w:t>
            </w:r>
            <w:r w:rsidR="3C369CDE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00</w:t>
            </w:r>
            <w:r w:rsidR="4E224989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x8</w:t>
            </w:r>
            <w:r w:rsidR="406C632D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0</w:t>
            </w:r>
            <w:r w:rsidR="00D93CC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4E224989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</w:t>
            </w:r>
            <w:r w:rsidR="4A33BADF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m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įstatymas</w:t>
            </w:r>
            <w:r w:rsidR="0015733D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į valymo </w:t>
            </w:r>
            <w:r w:rsidR="665CA8A4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įr</w:t>
            </w:r>
            <w:r w:rsidR="1FD5DF72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engimus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ir hermetizavimas</w:t>
            </w:r>
          </w:p>
        </w:tc>
        <w:tc>
          <w:tcPr>
            <w:tcW w:w="1543" w:type="dxa"/>
          </w:tcPr>
          <w:p w14:paraId="0B88C5FB" w14:textId="1C40CF56" w:rsidR="00D4150A" w:rsidRPr="00186FF6" w:rsidRDefault="00D93CCB" w:rsidP="2A01163D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v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nt</w:t>
            </w:r>
            <w:r w:rsidR="3F75BFD7"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1458" w:type="dxa"/>
          </w:tcPr>
          <w:p w14:paraId="191FF2E5" w14:textId="470521E9" w:rsidR="00D4150A" w:rsidRPr="00186FF6" w:rsidRDefault="00892D15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6</w:t>
            </w:r>
          </w:p>
        </w:tc>
      </w:tr>
      <w:tr w:rsidR="00F5501B" w14:paraId="0807557B" w14:textId="77777777" w:rsidTr="00EC7ABB">
        <w:tc>
          <w:tcPr>
            <w:tcW w:w="546" w:type="dxa"/>
          </w:tcPr>
          <w:p w14:paraId="56D0A26B" w14:textId="514B17ED" w:rsidR="00D4150A" w:rsidRPr="00186FF6" w:rsidRDefault="008A6728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5565" w:type="dxa"/>
          </w:tcPr>
          <w:p w14:paraId="1CF3BA9D" w14:textId="4C690A0A" w:rsidR="00D4150A" w:rsidRPr="00186FF6" w:rsidRDefault="2F917C50" w:rsidP="5CB9B4F1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Naudotos filtruojančios medžiagos utilizavimas</w:t>
            </w:r>
            <w:r w:rsidR="00406262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(atliekos kodas </w:t>
            </w:r>
            <w:r w:rsidR="00406262" w:rsidRPr="00070DC0">
              <w:rPr>
                <w:rFonts w:asciiTheme="minorHAnsi" w:eastAsiaTheme="minorEastAsia" w:hAnsiTheme="minorHAnsi" w:cstheme="minorBidi"/>
                <w:sz w:val="22"/>
                <w:szCs w:val="22"/>
              </w:rPr>
              <w:t>– 15 02 02*)</w:t>
            </w:r>
          </w:p>
        </w:tc>
        <w:tc>
          <w:tcPr>
            <w:tcW w:w="1543" w:type="dxa"/>
          </w:tcPr>
          <w:p w14:paraId="4D4AE769" w14:textId="3F0BF0A4" w:rsidR="00D4150A" w:rsidRPr="00186FF6" w:rsidRDefault="00D93CCB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k</w:t>
            </w: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g</w:t>
            </w:r>
          </w:p>
        </w:tc>
        <w:tc>
          <w:tcPr>
            <w:tcW w:w="1458" w:type="dxa"/>
          </w:tcPr>
          <w:p w14:paraId="4D9C80D5" w14:textId="2611D1DC" w:rsidR="00D4150A" w:rsidRPr="00186FF6" w:rsidRDefault="008A6728" w:rsidP="5667CC93">
            <w:pPr>
              <w:pStyle w:val="Bodytext1"/>
              <w:shd w:val="clear" w:color="auto" w:fill="auto"/>
              <w:tabs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667CC93">
              <w:rPr>
                <w:rFonts w:asciiTheme="minorHAnsi" w:eastAsiaTheme="minorEastAsia" w:hAnsiTheme="minorHAnsi" w:cstheme="minorBidi"/>
                <w:sz w:val="22"/>
                <w:szCs w:val="22"/>
              </w:rPr>
              <w:t>600</w:t>
            </w:r>
          </w:p>
        </w:tc>
      </w:tr>
    </w:tbl>
    <w:bookmarkEnd w:id="0"/>
    <w:p w14:paraId="119DE5D5" w14:textId="6FD9E379" w:rsidR="00D4150A" w:rsidRPr="00186FF6" w:rsidRDefault="003F1D74" w:rsidP="00817ED4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Rangovas</w:t>
      </w:r>
      <w:r w:rsidR="00782E54" w:rsidRPr="00782E5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DB5B67">
        <w:rPr>
          <w:rFonts w:asciiTheme="minorHAnsi" w:eastAsiaTheme="minorEastAsia" w:hAnsiTheme="minorHAnsi" w:cstheme="minorBidi"/>
          <w:sz w:val="22"/>
          <w:szCs w:val="22"/>
        </w:rPr>
        <w:t>Darbų atlikimo</w:t>
      </w:r>
      <w:r w:rsidR="00782E54" w:rsidRPr="00782E54">
        <w:rPr>
          <w:rFonts w:asciiTheme="minorHAnsi" w:eastAsiaTheme="minorEastAsia" w:hAnsiTheme="minorHAnsi" w:cstheme="minorBidi"/>
          <w:sz w:val="22"/>
          <w:szCs w:val="22"/>
        </w:rPr>
        <w:t xml:space="preserve"> metu susidariusias atliekas įsipareigoja sutvarkyti pagal Lietuvos Respublikos aplinkos ministro 1999 m. liepos 14 d. įsakymu Nr. 217 patvirtintų Atliekų tvarkymo taisyklių aktualios redakcijos (toliau – Taisyklės), </w:t>
      </w:r>
      <w:hyperlink r:id="rId11" w:history="1">
        <w:r w:rsidR="00782E54" w:rsidRPr="00190E23">
          <w:rPr>
            <w:rStyle w:val="Hipersaitas"/>
            <w:rFonts w:asciiTheme="minorHAnsi" w:eastAsiaTheme="minorEastAsia" w:hAnsiTheme="minorHAnsi" w:cstheme="minorBidi"/>
            <w:color w:val="auto"/>
            <w:sz w:val="22"/>
            <w:szCs w:val="22"/>
            <w:u w:val="none"/>
          </w:rPr>
          <w:t xml:space="preserve">AB Vilniaus šilumos tinklai 5.14.07.02. Rangovų veiklos metu susidarančių atliekų tvarkymo </w:t>
        </w:r>
        <w:proofErr w:type="spellStart"/>
        <w:r w:rsidR="00782E54" w:rsidRPr="00190E23">
          <w:rPr>
            <w:rStyle w:val="Hipersaitas"/>
            <w:rFonts w:asciiTheme="minorHAnsi" w:eastAsiaTheme="minorEastAsia" w:hAnsiTheme="minorHAnsi" w:cstheme="minorBidi"/>
            <w:color w:val="auto"/>
            <w:sz w:val="22"/>
            <w:szCs w:val="22"/>
            <w:u w:val="none"/>
          </w:rPr>
          <w:t>sub</w:t>
        </w:r>
        <w:proofErr w:type="spellEnd"/>
        <w:r w:rsidR="00782E54" w:rsidRPr="00190E23">
          <w:rPr>
            <w:rStyle w:val="Hipersaitas"/>
            <w:rFonts w:asciiTheme="minorHAnsi" w:eastAsiaTheme="minorEastAsia" w:hAnsiTheme="minorHAnsi" w:cstheme="minorBidi"/>
            <w:color w:val="auto"/>
            <w:sz w:val="22"/>
            <w:szCs w:val="22"/>
            <w:u w:val="none"/>
          </w:rPr>
          <w:t>-proceso aprašo</w:t>
        </w:r>
      </w:hyperlink>
      <w:r w:rsidR="00782E54" w:rsidRPr="00782E54">
        <w:rPr>
          <w:rFonts w:asciiTheme="minorHAnsi" w:eastAsiaTheme="minorEastAsia" w:hAnsiTheme="minorHAnsi" w:cstheme="minorBidi"/>
          <w:sz w:val="22"/>
          <w:szCs w:val="22"/>
        </w:rPr>
        <w:t xml:space="preserve"> (toliau – Aprašas) ir kitų atliekų tvarkymą reglamentuojančių teisės aktų reikalavimus, taip pat perduoti (</w:t>
      </w:r>
      <w:r>
        <w:rPr>
          <w:rFonts w:asciiTheme="minorHAnsi" w:eastAsiaTheme="minorEastAsia" w:hAnsiTheme="minorHAnsi" w:cstheme="minorBidi"/>
          <w:sz w:val="22"/>
          <w:szCs w:val="22"/>
        </w:rPr>
        <w:t>Rangovas</w:t>
      </w:r>
      <w:r w:rsidR="00782E54" w:rsidRPr="00782E54">
        <w:rPr>
          <w:rFonts w:asciiTheme="minorHAnsi" w:eastAsiaTheme="minorEastAsia" w:hAnsiTheme="minorHAnsi" w:cstheme="minorBidi"/>
          <w:sz w:val="22"/>
          <w:szCs w:val="22"/>
        </w:rPr>
        <w:t xml:space="preserve"> - atliekų siuntėjas) jas atliekų tvarkymo įmonei, turinčiai teisę tvarkyti atliekas arba gali tvarkyti pats, jeigu teisės aktų nustatyta tvarka turi teisę vykdyti nurodytas atliekų naudojimo veiklas</w:t>
      </w:r>
      <w:r w:rsidR="00AF6ACA" w:rsidRPr="00AF6ACA">
        <w:rPr>
          <w:rFonts w:asciiTheme="minorHAnsi" w:eastAsiaTheme="minorEastAsia" w:hAnsiTheme="minorHAnsi" w:cstheme="minorBidi"/>
          <w:sz w:val="22"/>
          <w:szCs w:val="22"/>
        </w:rPr>
        <w:t xml:space="preserve"> bent vien</w:t>
      </w:r>
      <w:r w:rsidR="00AF6ACA">
        <w:rPr>
          <w:rFonts w:asciiTheme="minorHAnsi" w:eastAsiaTheme="minorEastAsia" w:hAnsiTheme="minorHAnsi" w:cstheme="minorBidi"/>
          <w:sz w:val="22"/>
          <w:szCs w:val="22"/>
        </w:rPr>
        <w:t>u</w:t>
      </w:r>
      <w:r w:rsidR="00AF6ACA" w:rsidRPr="00AF6ACA">
        <w:rPr>
          <w:rFonts w:asciiTheme="minorHAnsi" w:eastAsiaTheme="minorEastAsia" w:hAnsiTheme="minorHAnsi" w:cstheme="minorBidi"/>
          <w:sz w:val="22"/>
          <w:szCs w:val="22"/>
        </w:rPr>
        <w:t xml:space="preserve"> iš galutinių atliekų tvarkymo veiklos kod</w:t>
      </w:r>
      <w:r w:rsidR="00AF6ACA">
        <w:rPr>
          <w:rFonts w:asciiTheme="minorHAnsi" w:eastAsiaTheme="minorEastAsia" w:hAnsiTheme="minorHAnsi" w:cstheme="minorBidi"/>
          <w:sz w:val="22"/>
          <w:szCs w:val="22"/>
        </w:rPr>
        <w:t>u</w:t>
      </w:r>
      <w:r w:rsidR="00AF6ACA" w:rsidRPr="00AF6ACA">
        <w:rPr>
          <w:rFonts w:asciiTheme="minorHAnsi" w:eastAsiaTheme="minorEastAsia" w:hAnsiTheme="minorHAnsi" w:cstheme="minorBidi"/>
          <w:sz w:val="22"/>
          <w:szCs w:val="22"/>
        </w:rPr>
        <w:t xml:space="preserve"> (R1–R12)</w:t>
      </w:r>
      <w:r w:rsidR="00782E54" w:rsidRPr="00782E54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2290F14A" w14:textId="1C36EA36" w:rsidR="007F4577" w:rsidRPr="00186FF6" w:rsidRDefault="005E6581" w:rsidP="5667CC93">
      <w:pPr>
        <w:pStyle w:val="Bodytext1"/>
        <w:numPr>
          <w:ilvl w:val="0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b/>
          <w:sz w:val="22"/>
          <w:szCs w:val="22"/>
        </w:rPr>
        <w:t>Bendri reikalavimai</w:t>
      </w:r>
      <w:r w:rsidR="007F4577" w:rsidRPr="5667CC93">
        <w:rPr>
          <w:rFonts w:asciiTheme="minorHAnsi" w:eastAsiaTheme="minorEastAsia" w:hAnsiTheme="minorHAnsi" w:cstheme="minorBidi"/>
          <w:b/>
          <w:sz w:val="22"/>
          <w:szCs w:val="22"/>
        </w:rPr>
        <w:t>:</w:t>
      </w:r>
    </w:p>
    <w:p w14:paraId="22112D89" w14:textId="577B438A" w:rsidR="00896823" w:rsidRDefault="2E4B94D5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Darbai turi būti atliekami 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vadovaujantis Lietuvos Respublikoje, Europos Ekonominės erdvės  ir Europos Sąjungos valstybių galiojančius standartus, normas ir taisykles arba jiems lygiaverčius teisės aktus.</w:t>
      </w: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DAEB09" w14:textId="009D4503" w:rsidR="0052135F" w:rsidRDefault="0052135F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2135F">
        <w:rPr>
          <w:rFonts w:asciiTheme="minorHAnsi" w:eastAsiaTheme="minorEastAsia" w:hAnsiTheme="minorHAnsi" w:cstheme="minorBidi"/>
          <w:sz w:val="22"/>
          <w:szCs w:val="22"/>
        </w:rPr>
        <w:t xml:space="preserve">Numatomų atlikti </w:t>
      </w:r>
      <w:r w:rsidR="005A45AA">
        <w:rPr>
          <w:rFonts w:asciiTheme="minorHAnsi" w:eastAsiaTheme="minorEastAsia" w:hAnsiTheme="minorHAnsi" w:cstheme="minorBidi"/>
          <w:sz w:val="22"/>
          <w:szCs w:val="22"/>
        </w:rPr>
        <w:t>D</w:t>
      </w:r>
      <w:r w:rsidR="005A45AA" w:rsidRPr="0052135F">
        <w:rPr>
          <w:rFonts w:asciiTheme="minorHAnsi" w:eastAsiaTheme="minorEastAsia" w:hAnsiTheme="minorHAnsi" w:cstheme="minorBidi"/>
          <w:sz w:val="22"/>
          <w:szCs w:val="22"/>
        </w:rPr>
        <w:t xml:space="preserve">arbų </w:t>
      </w:r>
      <w:r w:rsidRPr="0052135F">
        <w:rPr>
          <w:rFonts w:asciiTheme="minorHAnsi" w:eastAsiaTheme="minorEastAsia" w:hAnsiTheme="minorHAnsi" w:cstheme="minorBidi"/>
          <w:sz w:val="22"/>
          <w:szCs w:val="22"/>
        </w:rPr>
        <w:t>nurodyt</w:t>
      </w:r>
      <w:r w:rsidR="00515906">
        <w:rPr>
          <w:rFonts w:asciiTheme="minorHAnsi" w:eastAsiaTheme="minorEastAsia" w:hAnsiTheme="minorHAnsi" w:cstheme="minorBidi"/>
          <w:sz w:val="22"/>
          <w:szCs w:val="22"/>
        </w:rPr>
        <w:t>os</w:t>
      </w:r>
      <w:r w:rsidRPr="0052135F">
        <w:rPr>
          <w:rFonts w:asciiTheme="minorHAnsi" w:eastAsiaTheme="minorEastAsia" w:hAnsiTheme="minorHAnsi" w:cstheme="minorBidi"/>
          <w:sz w:val="22"/>
          <w:szCs w:val="22"/>
        </w:rPr>
        <w:t xml:space="preserve"> apimtys</w:t>
      </w:r>
      <w:r w:rsidR="00321D21">
        <w:rPr>
          <w:rFonts w:asciiTheme="minorHAnsi" w:eastAsiaTheme="minorEastAsia" w:hAnsiTheme="minorHAnsi" w:cstheme="minorBidi"/>
          <w:sz w:val="22"/>
          <w:szCs w:val="22"/>
        </w:rPr>
        <w:t>,</w:t>
      </w:r>
      <w:r w:rsidRPr="0052135F">
        <w:rPr>
          <w:rFonts w:asciiTheme="minorHAnsi" w:eastAsiaTheme="minorEastAsia" w:hAnsiTheme="minorHAnsi" w:cstheme="minorBidi"/>
          <w:sz w:val="22"/>
          <w:szCs w:val="22"/>
        </w:rPr>
        <w:t xml:space="preserve"> kiekiai yra preliminarūs</w:t>
      </w:r>
      <w:r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5F453209" w14:textId="661B8716" w:rsidR="0052135F" w:rsidRPr="00817ED4" w:rsidRDefault="00E54826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A</w:t>
      </w:r>
      <w:r w:rsidR="0052135F" w:rsidRPr="00817ED4">
        <w:rPr>
          <w:rFonts w:asciiTheme="minorHAnsi" w:eastAsiaTheme="minorEastAsia" w:hAnsiTheme="minorHAnsi" w:cstheme="minorBidi"/>
          <w:sz w:val="22"/>
          <w:szCs w:val="22"/>
        </w:rPr>
        <w:t xml:space="preserve">tsiskaitymas už atliktus </w:t>
      </w:r>
      <w:r>
        <w:rPr>
          <w:rFonts w:asciiTheme="minorHAnsi" w:eastAsiaTheme="minorEastAsia" w:hAnsiTheme="minorHAnsi" w:cstheme="minorBidi"/>
          <w:sz w:val="22"/>
          <w:szCs w:val="22"/>
        </w:rPr>
        <w:t>D</w:t>
      </w:r>
      <w:r w:rsidRPr="00817ED4">
        <w:rPr>
          <w:rFonts w:asciiTheme="minorHAnsi" w:eastAsiaTheme="minorEastAsia" w:hAnsiTheme="minorHAnsi" w:cstheme="minorBidi"/>
          <w:sz w:val="22"/>
          <w:szCs w:val="22"/>
        </w:rPr>
        <w:t xml:space="preserve">arbus </w:t>
      </w:r>
      <w:r w:rsidR="0052135F" w:rsidRPr="00817ED4">
        <w:rPr>
          <w:rFonts w:asciiTheme="minorHAnsi" w:eastAsiaTheme="minorEastAsia" w:hAnsiTheme="minorHAnsi" w:cstheme="minorBidi"/>
          <w:sz w:val="22"/>
          <w:szCs w:val="22"/>
        </w:rPr>
        <w:t xml:space="preserve">ir </w:t>
      </w:r>
      <w:r>
        <w:rPr>
          <w:rFonts w:asciiTheme="minorHAnsi" w:eastAsiaTheme="minorEastAsia" w:hAnsiTheme="minorHAnsi" w:cstheme="minorBidi"/>
          <w:sz w:val="22"/>
          <w:szCs w:val="22"/>
        </w:rPr>
        <w:t>panaudotas medžiagas bus atliekamas</w:t>
      </w:r>
      <w:r w:rsidRPr="00817ED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52135F" w:rsidRPr="00817ED4">
        <w:rPr>
          <w:rFonts w:asciiTheme="minorHAnsi" w:eastAsiaTheme="minorEastAsia" w:hAnsiTheme="minorHAnsi" w:cstheme="minorBidi"/>
          <w:sz w:val="22"/>
          <w:szCs w:val="22"/>
        </w:rPr>
        <w:t xml:space="preserve">pagal </w:t>
      </w:r>
      <w:r w:rsidRPr="00817ED4">
        <w:rPr>
          <w:rFonts w:asciiTheme="minorHAnsi" w:eastAsiaTheme="minorEastAsia" w:hAnsiTheme="minorHAnsi" w:cstheme="minorBidi"/>
          <w:sz w:val="22"/>
          <w:szCs w:val="22"/>
        </w:rPr>
        <w:t>faktin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ius </w:t>
      </w:r>
      <w:r w:rsidR="003765A0">
        <w:rPr>
          <w:rFonts w:asciiTheme="minorHAnsi" w:eastAsiaTheme="minorEastAsia" w:hAnsiTheme="minorHAnsi" w:cstheme="minorBidi"/>
          <w:sz w:val="22"/>
          <w:szCs w:val="22"/>
        </w:rPr>
        <w:t xml:space="preserve">atliktų Darbų ir panaudotų medžiagų </w:t>
      </w:r>
      <w:r>
        <w:rPr>
          <w:rFonts w:asciiTheme="minorHAnsi" w:eastAsiaTheme="minorEastAsia" w:hAnsiTheme="minorHAnsi" w:cstheme="minorBidi"/>
          <w:sz w:val="22"/>
          <w:szCs w:val="22"/>
        </w:rPr>
        <w:t>kiekius</w:t>
      </w:r>
      <w:r w:rsidR="00F03F2F" w:rsidRPr="00817ED4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606857D9" w14:textId="48898EDF" w:rsidR="00C54C24" w:rsidRPr="008E7571" w:rsidRDefault="5119F626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E7571">
        <w:rPr>
          <w:rFonts w:asciiTheme="minorHAnsi" w:eastAsiaTheme="minorEastAsia" w:hAnsiTheme="minorHAnsi" w:cstheme="minorBidi"/>
          <w:sz w:val="22"/>
          <w:szCs w:val="22"/>
        </w:rPr>
        <w:t xml:space="preserve">Kilus klausimams, prieš pateikiant pasiūlymą </w:t>
      </w:r>
      <w:r w:rsidR="00B97FDD" w:rsidRPr="008E7571">
        <w:rPr>
          <w:rFonts w:asciiTheme="minorHAnsi" w:eastAsiaTheme="minorEastAsia" w:hAnsiTheme="minorHAnsi" w:cstheme="minorBidi"/>
          <w:sz w:val="22"/>
          <w:szCs w:val="22"/>
        </w:rPr>
        <w:t>Rangovas</w:t>
      </w:r>
      <w:r w:rsidRPr="008E7571">
        <w:rPr>
          <w:rFonts w:asciiTheme="minorHAnsi" w:eastAsiaTheme="minorEastAsia" w:hAnsiTheme="minorHAnsi" w:cstheme="minorBidi"/>
          <w:sz w:val="22"/>
          <w:szCs w:val="22"/>
        </w:rPr>
        <w:t>, susiderinęs su Užsakovu vizito laiką, gali atvykti į Užsakovo objektą.</w:t>
      </w:r>
    </w:p>
    <w:p w14:paraId="5B21F7CF" w14:textId="38AB9106" w:rsidR="0052135F" w:rsidRPr="0052135F" w:rsidRDefault="0052135F" w:rsidP="0052135F">
      <w:pPr>
        <w:pStyle w:val="Sraopastraipa"/>
        <w:numPr>
          <w:ilvl w:val="1"/>
          <w:numId w:val="11"/>
        </w:numPr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</w:pPr>
      <w:r w:rsidRPr="0052135F"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t xml:space="preserve">Darbų </w:t>
      </w:r>
      <w:r w:rsidR="003F6D50"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t xml:space="preserve">atlikimo </w:t>
      </w:r>
      <w:r w:rsidRPr="0052135F"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t>vieta</w:t>
      </w:r>
      <w:r w:rsidR="003F6D50"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t xml:space="preserve"> - </w:t>
      </w:r>
      <w:r w:rsidRPr="0052135F"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t>Užsakovo eksploatuojama katilinė adresu Pramonės g. 95, Vilnius.</w:t>
      </w:r>
    </w:p>
    <w:p w14:paraId="02CE4126" w14:textId="487ABE47" w:rsidR="002B16D2" w:rsidRPr="00186FF6" w:rsidRDefault="4076F3BD" w:rsidP="5667CC93">
      <w:pPr>
        <w:pStyle w:val="Bodytext1"/>
        <w:numPr>
          <w:ilvl w:val="0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b/>
          <w:sz w:val="22"/>
          <w:szCs w:val="22"/>
        </w:rPr>
        <w:t xml:space="preserve">Pirkimo objekto priėmimo-perdavimo tvarka </w:t>
      </w:r>
    </w:p>
    <w:p w14:paraId="2F0B2BF1" w14:textId="1735854D" w:rsidR="002B16D2" w:rsidRPr="00E90648" w:rsidRDefault="4076F3BD" w:rsidP="5667CC93">
      <w:pPr>
        <w:pStyle w:val="Bodytext1"/>
        <w:numPr>
          <w:ilvl w:val="1"/>
          <w:numId w:val="11"/>
        </w:numPr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Sutartyje numatytų </w:t>
      </w:r>
      <w:r w:rsidR="003F6D5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</w:t>
      </w:r>
      <w:r w:rsidR="003F6D50"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arbų 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priėmimą atlieka Užsakovas, dalyvaujant Rangovo atsakingam asmeniui pasirašant </w:t>
      </w:r>
      <w:r w:rsidR="002E6FA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atliktų</w:t>
      </w:r>
      <w:r w:rsidR="002E6FA6"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2E6FA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arbų priėmimo</w:t>
      </w:r>
      <w:r w:rsidR="7F66A905"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- perdavimo aktą (toliau- Aktas), </w:t>
      </w:r>
      <w:r w:rsidR="5AF2B80E"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kurio 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forma</w:t>
      </w:r>
      <w:r w:rsidR="4C12BD6C"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pateikta 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Pried</w:t>
      </w:r>
      <w:r w:rsidR="0B53C509"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e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Nr. </w:t>
      </w:r>
      <w:r w:rsidR="2F385207"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3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. Rangovas Aktą pateikia pasirašytą, Užsakovas </w:t>
      </w:r>
      <w:r w:rsidR="002E6FA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A</w:t>
      </w:r>
      <w:r w:rsidRPr="5667CC93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ktą pasirašo el. būdu. </w:t>
      </w:r>
    </w:p>
    <w:p w14:paraId="7E14079E" w14:textId="29926355" w:rsidR="002B16D2" w:rsidRPr="00E90648" w:rsidRDefault="2472F5A5" w:rsidP="5667CC93">
      <w:pPr>
        <w:pStyle w:val="Bodytext20"/>
        <w:numPr>
          <w:ilvl w:val="1"/>
          <w:numId w:val="11"/>
        </w:numPr>
        <w:tabs>
          <w:tab w:val="left" w:pos="3828"/>
        </w:tabs>
        <w:spacing w:line="240" w:lineRule="auto"/>
        <w:ind w:right="55"/>
        <w:jc w:val="both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>Darbai</w:t>
      </w:r>
      <w:r w:rsidR="4076F3BD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 xml:space="preserve"> laikom</w:t>
      </w:r>
      <w:r w:rsidR="27650800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>i</w:t>
      </w:r>
      <w:r w:rsidR="4076F3BD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 xml:space="preserve"> priimt</w:t>
      </w:r>
      <w:r w:rsidR="31BB4DC2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>i</w:t>
      </w:r>
      <w:r w:rsidR="4076F3BD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>, jeigu j</w:t>
      </w:r>
      <w:r w:rsidR="785F79D0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>ie</w:t>
      </w:r>
      <w:r w:rsidR="4076F3BD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 xml:space="preserve"> užbaigt</w:t>
      </w:r>
      <w:r w:rsidR="293EDEE4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>i</w:t>
      </w:r>
      <w:r w:rsidR="4076F3BD" w:rsidRPr="5667CC93">
        <w:rPr>
          <w:rFonts w:asciiTheme="minorHAnsi" w:eastAsiaTheme="minorEastAsia" w:hAnsiTheme="minorHAnsi" w:cstheme="minorBidi"/>
          <w:i w:val="0"/>
          <w:color w:val="000000" w:themeColor="text1"/>
          <w:sz w:val="22"/>
          <w:szCs w:val="22"/>
        </w:rPr>
        <w:t>, pateikta dokumentacija ir nėra trūkumų.</w:t>
      </w:r>
    </w:p>
    <w:p w14:paraId="617541E4" w14:textId="527CAC00" w:rsidR="002B16D2" w:rsidRPr="00E90648" w:rsidRDefault="002B16D2" w:rsidP="5667CC93">
      <w:pPr>
        <w:pStyle w:val="Bodytext1"/>
        <w:numPr>
          <w:ilvl w:val="0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b/>
          <w:sz w:val="22"/>
          <w:szCs w:val="22"/>
        </w:rPr>
        <w:t>D</w:t>
      </w:r>
      <w:r w:rsidR="0058305C" w:rsidRPr="5667CC93">
        <w:rPr>
          <w:rFonts w:asciiTheme="minorHAnsi" w:eastAsiaTheme="minorEastAsia" w:hAnsiTheme="minorHAnsi" w:cstheme="minorBidi"/>
          <w:b/>
          <w:sz w:val="22"/>
          <w:szCs w:val="22"/>
        </w:rPr>
        <w:t>okumentai, reikalingi pirkimo objekto techninėms savybėms ir kokybei patvirtinti</w:t>
      </w:r>
    </w:p>
    <w:p w14:paraId="5C1ABA5D" w14:textId="13A5A465" w:rsidR="00E65092" w:rsidRPr="00E90648" w:rsidRDefault="6F1B4962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>Rangov</w:t>
      </w:r>
      <w:r w:rsidR="00C54C24" w:rsidRPr="5667CC93">
        <w:rPr>
          <w:rFonts w:asciiTheme="minorHAnsi" w:eastAsiaTheme="minorEastAsia" w:hAnsiTheme="minorHAnsi" w:cstheme="minorBidi"/>
          <w:sz w:val="22"/>
          <w:szCs w:val="22"/>
        </w:rPr>
        <w:t xml:space="preserve">as pateikia </w:t>
      </w:r>
      <w:r w:rsidR="26BB98D1" w:rsidRPr="5667CC93">
        <w:rPr>
          <w:rFonts w:asciiTheme="minorHAnsi" w:eastAsiaTheme="minorEastAsia" w:hAnsiTheme="minorHAnsi" w:cstheme="minorBidi"/>
          <w:sz w:val="22"/>
          <w:szCs w:val="22"/>
        </w:rPr>
        <w:t>Užsakov</w:t>
      </w:r>
      <w:r w:rsidR="00C54C24" w:rsidRPr="5667CC93">
        <w:rPr>
          <w:rFonts w:asciiTheme="minorHAnsi" w:eastAsiaTheme="minorEastAsia" w:hAnsiTheme="minorHAnsi" w:cstheme="minorBidi"/>
          <w:sz w:val="22"/>
          <w:szCs w:val="22"/>
        </w:rPr>
        <w:t xml:space="preserve">ui atliktų </w:t>
      </w:r>
      <w:r w:rsidR="00DA0991">
        <w:rPr>
          <w:rFonts w:asciiTheme="minorHAnsi" w:eastAsiaTheme="minorEastAsia" w:hAnsiTheme="minorHAnsi" w:cstheme="minorBidi"/>
          <w:sz w:val="22"/>
          <w:szCs w:val="22"/>
        </w:rPr>
        <w:t>D</w:t>
      </w:r>
      <w:r w:rsidR="007E07C8">
        <w:rPr>
          <w:rFonts w:asciiTheme="minorHAnsi" w:eastAsiaTheme="minorEastAsia" w:hAnsiTheme="minorHAnsi" w:cstheme="minorBidi"/>
          <w:sz w:val="22"/>
          <w:szCs w:val="22"/>
        </w:rPr>
        <w:t xml:space="preserve">arbų </w:t>
      </w:r>
      <w:r w:rsidR="08325B70" w:rsidRPr="5667CC93">
        <w:rPr>
          <w:rFonts w:asciiTheme="minorHAnsi" w:eastAsiaTheme="minorEastAsia" w:hAnsiTheme="minorHAnsi" w:cstheme="minorBidi"/>
          <w:sz w:val="22"/>
          <w:szCs w:val="22"/>
        </w:rPr>
        <w:t xml:space="preserve">priėmimo perdavimo </w:t>
      </w:r>
      <w:r w:rsidR="00C54C24" w:rsidRPr="5667CC93">
        <w:rPr>
          <w:rFonts w:asciiTheme="minorHAnsi" w:eastAsiaTheme="minorEastAsia" w:hAnsiTheme="minorHAnsi" w:cstheme="minorBidi"/>
          <w:sz w:val="22"/>
          <w:szCs w:val="22"/>
        </w:rPr>
        <w:t>aktą</w:t>
      </w:r>
      <w:r w:rsidR="4A0DAED8" w:rsidRPr="5667CC93">
        <w:rPr>
          <w:rFonts w:asciiTheme="minorHAnsi" w:eastAsiaTheme="minorEastAsia" w:hAnsiTheme="minorHAnsi" w:cstheme="minorBidi"/>
          <w:sz w:val="22"/>
          <w:szCs w:val="22"/>
        </w:rPr>
        <w:t>.</w:t>
      </w:r>
      <w:r w:rsidR="00C54C24" w:rsidRPr="5667CC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90873D8" w14:textId="754AA33A" w:rsidR="00E65092" w:rsidRPr="00E90648" w:rsidRDefault="00DA0991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Rangovas pateikia Užsakovui </w:t>
      </w:r>
      <w:r>
        <w:rPr>
          <w:rFonts w:asciiTheme="minorHAnsi" w:eastAsiaTheme="minorEastAsia" w:hAnsiTheme="minorHAnsi" w:cstheme="minorBidi"/>
          <w:sz w:val="22"/>
          <w:szCs w:val="22"/>
        </w:rPr>
        <w:t>p</w:t>
      </w:r>
      <w:r w:rsidR="00C54C24" w:rsidRPr="5667CC93">
        <w:rPr>
          <w:rFonts w:asciiTheme="minorHAnsi" w:eastAsiaTheme="minorEastAsia" w:hAnsiTheme="minorHAnsi" w:cstheme="minorBidi"/>
          <w:sz w:val="22"/>
          <w:szCs w:val="22"/>
        </w:rPr>
        <w:t>anaudotų medžiagų atitikties deklaracijas</w:t>
      </w:r>
      <w:r w:rsidR="007E07C8">
        <w:rPr>
          <w:rFonts w:asciiTheme="minorHAnsi" w:eastAsiaTheme="minorEastAsia" w:hAnsiTheme="minorHAnsi" w:cstheme="minorBidi"/>
          <w:sz w:val="22"/>
          <w:szCs w:val="22"/>
        </w:rPr>
        <w:t>,</w:t>
      </w:r>
      <w:r w:rsidR="00C54C24" w:rsidRPr="5667CC93">
        <w:rPr>
          <w:rFonts w:asciiTheme="minorHAnsi" w:eastAsiaTheme="minorEastAsia" w:hAnsiTheme="minorHAnsi" w:cstheme="minorBidi"/>
          <w:sz w:val="22"/>
          <w:szCs w:val="22"/>
        </w:rPr>
        <w:t xml:space="preserve"> eksploatacinių savybių deklaracijas. </w:t>
      </w:r>
    </w:p>
    <w:p w14:paraId="681B4D8E" w14:textId="27DE9AC2" w:rsidR="00E65092" w:rsidRPr="00E90648" w:rsidRDefault="00E65092" w:rsidP="5667CC93">
      <w:pPr>
        <w:pStyle w:val="Bodytext1"/>
        <w:numPr>
          <w:ilvl w:val="1"/>
          <w:numId w:val="11"/>
        </w:numPr>
        <w:shd w:val="clear" w:color="auto" w:fill="auto"/>
        <w:tabs>
          <w:tab w:val="left" w:pos="3828"/>
        </w:tabs>
        <w:spacing w:before="0" w:after="0" w:line="240" w:lineRule="auto"/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lastRenderedPageBreak/>
        <w:t>Dokumentacija turi būti pateikta lietuvių kalba;</w:t>
      </w:r>
    </w:p>
    <w:p w14:paraId="6AE80C9F" w14:textId="3A456418" w:rsidR="1DC38E27" w:rsidRPr="00E90648" w:rsidRDefault="1DC38E27" w:rsidP="5667CC93">
      <w:pPr>
        <w:pStyle w:val="Sraopastraipa"/>
        <w:numPr>
          <w:ilvl w:val="0"/>
          <w:numId w:val="11"/>
        </w:numPr>
        <w:tabs>
          <w:tab w:val="left" w:pos="567"/>
          <w:tab w:val="left" w:pos="1276"/>
        </w:tabs>
        <w:spacing w:line="240" w:lineRule="atLeast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b/>
          <w:sz w:val="22"/>
          <w:szCs w:val="22"/>
        </w:rPr>
        <w:t>Garantijos</w:t>
      </w:r>
    </w:p>
    <w:p w14:paraId="244D2B21" w14:textId="4EBC59EA" w:rsidR="1DC38E27" w:rsidRPr="00E90648" w:rsidRDefault="1DC38E27" w:rsidP="5667CC93">
      <w:pPr>
        <w:pStyle w:val="Sraopastraipa"/>
        <w:numPr>
          <w:ilvl w:val="1"/>
          <w:numId w:val="11"/>
        </w:numPr>
        <w:tabs>
          <w:tab w:val="left" w:pos="1276"/>
        </w:tabs>
        <w:spacing w:before="60" w:after="6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Darbams </w:t>
      </w:r>
      <w:r w:rsidR="419D4A33" w:rsidRPr="5667CC93">
        <w:rPr>
          <w:rFonts w:asciiTheme="minorHAnsi" w:eastAsiaTheme="minorEastAsia" w:hAnsiTheme="minorHAnsi" w:cstheme="minorBidi"/>
          <w:sz w:val="22"/>
          <w:szCs w:val="22"/>
        </w:rPr>
        <w:t xml:space="preserve">ir medžiagoms </w:t>
      </w:r>
      <w:r w:rsidR="00B955CC">
        <w:rPr>
          <w:rFonts w:asciiTheme="minorHAnsi" w:eastAsiaTheme="minorEastAsia" w:hAnsiTheme="minorHAnsi" w:cstheme="minorBidi"/>
          <w:sz w:val="22"/>
          <w:szCs w:val="22"/>
        </w:rPr>
        <w:t xml:space="preserve">turi būti </w:t>
      </w:r>
      <w:r w:rsidRPr="5667CC93">
        <w:rPr>
          <w:rFonts w:asciiTheme="minorHAnsi" w:eastAsiaTheme="minorEastAsia" w:hAnsiTheme="minorHAnsi" w:cstheme="minorBidi"/>
          <w:sz w:val="22"/>
          <w:szCs w:val="22"/>
        </w:rPr>
        <w:t>suteikiama</w:t>
      </w:r>
      <w:r w:rsidR="00B955CC">
        <w:rPr>
          <w:rFonts w:asciiTheme="minorHAnsi" w:eastAsiaTheme="minorEastAsia" w:hAnsiTheme="minorHAnsi" w:cstheme="minorBidi"/>
          <w:sz w:val="22"/>
          <w:szCs w:val="22"/>
        </w:rPr>
        <w:t>s</w:t>
      </w: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 ne trump</w:t>
      </w:r>
      <w:r w:rsidR="008E7571">
        <w:rPr>
          <w:rFonts w:asciiTheme="minorHAnsi" w:eastAsiaTheme="minorEastAsia" w:hAnsiTheme="minorHAnsi" w:cstheme="minorBidi"/>
          <w:sz w:val="22"/>
          <w:szCs w:val="22"/>
        </w:rPr>
        <w:t>esnis</w:t>
      </w: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860B841" w:rsidRPr="5667CC93">
        <w:rPr>
          <w:rFonts w:asciiTheme="minorHAnsi" w:eastAsiaTheme="minorEastAsia" w:hAnsiTheme="minorHAnsi" w:cstheme="minorBidi"/>
          <w:sz w:val="22"/>
          <w:szCs w:val="22"/>
        </w:rPr>
        <w:t>kaip</w:t>
      </w: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 24 mėnesi</w:t>
      </w:r>
      <w:r w:rsidR="001D682D">
        <w:rPr>
          <w:rFonts w:asciiTheme="minorHAnsi" w:eastAsiaTheme="minorEastAsia" w:hAnsiTheme="minorHAnsi" w:cstheme="minorBidi"/>
          <w:sz w:val="22"/>
          <w:szCs w:val="22"/>
        </w:rPr>
        <w:t>us</w:t>
      </w:r>
      <w:r w:rsidR="00305ACF">
        <w:rPr>
          <w:rFonts w:asciiTheme="minorHAnsi" w:eastAsiaTheme="minorEastAsia" w:hAnsiTheme="minorHAnsi" w:cstheme="minorBidi"/>
          <w:sz w:val="22"/>
          <w:szCs w:val="22"/>
        </w:rPr>
        <w:t>,</w:t>
      </w:r>
      <w:r w:rsidR="00E275A3">
        <w:rPr>
          <w:rFonts w:asciiTheme="minorHAnsi" w:eastAsiaTheme="minorEastAsia" w:hAnsiTheme="minorHAnsi" w:cstheme="minorBidi"/>
          <w:sz w:val="22"/>
          <w:szCs w:val="22"/>
        </w:rPr>
        <w:t xml:space="preserve"> nuo atliktų darbų priėmimo</w:t>
      </w:r>
      <w:r w:rsidR="00305ACF">
        <w:rPr>
          <w:rFonts w:asciiTheme="minorHAnsi" w:eastAsiaTheme="minorEastAsia" w:hAnsiTheme="minorHAnsi" w:cstheme="minorBidi"/>
          <w:sz w:val="22"/>
          <w:szCs w:val="22"/>
        </w:rPr>
        <w:t>-perdavimo akto pasirašymo datos, galiojantis</w:t>
      </w:r>
      <w:r w:rsidR="001D682D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5667CC93">
        <w:rPr>
          <w:rFonts w:asciiTheme="minorHAnsi" w:eastAsiaTheme="minorEastAsia" w:hAnsiTheme="minorHAnsi" w:cstheme="minorBidi"/>
          <w:sz w:val="22"/>
          <w:szCs w:val="22"/>
        </w:rPr>
        <w:t>garantinis terminas.</w:t>
      </w:r>
    </w:p>
    <w:p w14:paraId="41C0BB6E" w14:textId="77777777" w:rsidR="005F0AD3" w:rsidRPr="005F0AD3" w:rsidRDefault="005F0AD3" w:rsidP="005F0AD3">
      <w:pPr>
        <w:pStyle w:val="Sraopastraipa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94522912"/>
      <w:r w:rsidRPr="005F0AD3">
        <w:rPr>
          <w:rFonts w:asciiTheme="minorHAnsi" w:hAnsiTheme="minorHAnsi" w:cstheme="minorHAnsi"/>
          <w:b/>
          <w:bCs/>
          <w:sz w:val="22"/>
          <w:szCs w:val="22"/>
        </w:rPr>
        <w:t>DĖL ŽALIOJO PIRKIMO</w:t>
      </w:r>
    </w:p>
    <w:p w14:paraId="19E33A8A" w14:textId="7B327B82" w:rsidR="005F0AD3" w:rsidRPr="00190E23" w:rsidRDefault="005F0AD3" w:rsidP="00891369">
      <w:pPr>
        <w:pStyle w:val="Sraopastraipa"/>
        <w:numPr>
          <w:ilvl w:val="1"/>
          <w:numId w:val="11"/>
        </w:numPr>
        <w:tabs>
          <w:tab w:val="left" w:pos="-74"/>
          <w:tab w:val="left" w:pos="68"/>
          <w:tab w:val="left" w:pos="382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891369">
        <w:rPr>
          <w:rFonts w:asciiTheme="minorHAnsi" w:eastAsia="Times New Roman" w:hAnsiTheme="minorHAnsi" w:cstheme="minorHAnsi"/>
          <w:b/>
          <w:bCs/>
          <w:sz w:val="22"/>
          <w:szCs w:val="22"/>
        </w:rPr>
        <w:t>Pirkimas laikomas žaliu,</w:t>
      </w:r>
      <w:r w:rsidRPr="0089136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891369">
        <w:rPr>
          <w:rFonts w:asciiTheme="minorHAnsi" w:hAnsiTheme="minorHAnsi" w:cstheme="minorHAnsi"/>
          <w:sz w:val="22"/>
          <w:szCs w:val="22"/>
        </w:rPr>
        <w:t xml:space="preserve">vadovaujantis </w:t>
      </w:r>
      <w:r w:rsidRPr="00891369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Lietuvos Respublikos aplinkos ministro </w:t>
      </w:r>
      <w:r w:rsidRPr="00891369">
        <w:rPr>
          <w:rFonts w:asciiTheme="minorHAnsi" w:hAnsiTheme="minorHAnsi" w:cstheme="minorHAnsi"/>
          <w:sz w:val="22"/>
          <w:szCs w:val="22"/>
        </w:rPr>
        <w:t>2011 m. birželio 28 d. įsakymu Nr. D1-508</w:t>
      </w:r>
      <w:r w:rsidRPr="005F0AD3">
        <w:rPr>
          <w:rStyle w:val="Puslapioinaosnuoroda"/>
          <w:rFonts w:asciiTheme="minorHAnsi" w:hAnsiTheme="minorHAnsi" w:cstheme="minorHAnsi"/>
          <w:sz w:val="22"/>
          <w:szCs w:val="22"/>
        </w:rPr>
        <w:footnoteReference w:id="2"/>
      </w:r>
      <w:r w:rsidRPr="00891369">
        <w:rPr>
          <w:rFonts w:asciiTheme="minorHAnsi" w:hAnsiTheme="minorHAnsi" w:cstheme="minorHAnsi"/>
          <w:sz w:val="22"/>
          <w:szCs w:val="22"/>
        </w:rPr>
        <w:t xml:space="preserve"> (aktuali redakcija nuo 2023-01-01 įsakymo Nr. </w:t>
      </w:r>
      <w:hyperlink r:id="rId12" w:tgtFrame="_parent" w:history="1">
        <w:r w:rsidRPr="00891369">
          <w:rPr>
            <w:rStyle w:val="Hipersaitas"/>
            <w:rFonts w:asciiTheme="minorHAnsi" w:hAnsiTheme="minorHAnsi" w:cstheme="minorHAnsi"/>
            <w:sz w:val="22"/>
            <w:szCs w:val="22"/>
          </w:rPr>
          <w:t>D1-401</w:t>
        </w:r>
      </w:hyperlink>
      <w:r w:rsidRPr="00891369">
        <w:rPr>
          <w:rFonts w:asciiTheme="minorHAnsi" w:hAnsiTheme="minorHAnsi" w:cstheme="minorHAnsi"/>
          <w:sz w:val="22"/>
          <w:szCs w:val="22"/>
        </w:rPr>
        <w:t>)</w:t>
      </w:r>
      <w:r w:rsidRPr="00891369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 patvirtinto Aplinkos apsaugos kriterijų taikymo tvarkos aprašo (toliau- Tvarkos aprašas) 5 punktu „</w:t>
      </w:r>
      <w:r w:rsidRPr="00891369">
        <w:rPr>
          <w:rFonts w:asciiTheme="minorHAnsi" w:hAnsiTheme="minorHAnsi" w:cstheme="minorHAnsi"/>
          <w:i/>
          <w:iCs/>
          <w:sz w:val="22"/>
          <w:szCs w:val="22"/>
        </w:rPr>
        <w:t>Pirkimams, kurie vykdomi neskelbiant skelbimo apie pirkimą, minimalūs aplinkos apsaugos kriterijai yra taikomi pasirinktinai – pirkimo vykdytojas vykdo žaliąjį pirkimą vadovaudamasis bet kuriuo (–</w:t>
      </w:r>
      <w:proofErr w:type="spellStart"/>
      <w:r w:rsidRPr="00891369">
        <w:rPr>
          <w:rFonts w:asciiTheme="minorHAnsi" w:hAnsiTheme="minorHAnsi" w:cstheme="minorHAnsi"/>
          <w:i/>
          <w:iCs/>
          <w:sz w:val="22"/>
          <w:szCs w:val="22"/>
        </w:rPr>
        <w:t>ais</w:t>
      </w:r>
      <w:proofErr w:type="spellEnd"/>
      <w:r w:rsidRPr="00891369">
        <w:rPr>
          <w:rFonts w:asciiTheme="minorHAnsi" w:hAnsiTheme="minorHAnsi" w:cstheme="minorHAnsi"/>
          <w:i/>
          <w:iCs/>
          <w:sz w:val="22"/>
          <w:szCs w:val="22"/>
        </w:rPr>
        <w:t>) tvarkos aprašo 4 punkto papunkčiu (–</w:t>
      </w:r>
      <w:proofErr w:type="spellStart"/>
      <w:r w:rsidRPr="00891369">
        <w:rPr>
          <w:rFonts w:asciiTheme="minorHAnsi" w:hAnsiTheme="minorHAnsi" w:cstheme="minorHAnsi"/>
          <w:i/>
          <w:iCs/>
          <w:sz w:val="22"/>
          <w:szCs w:val="22"/>
        </w:rPr>
        <w:t>ais</w:t>
      </w:r>
      <w:proofErr w:type="spellEnd"/>
      <w:r w:rsidRPr="00891369">
        <w:rPr>
          <w:rFonts w:asciiTheme="minorHAnsi" w:hAnsiTheme="minorHAnsi" w:cstheme="minorHAnsi"/>
          <w:i/>
          <w:iCs/>
          <w:sz w:val="22"/>
          <w:szCs w:val="22"/>
        </w:rPr>
        <w:t>), neatsižvelgdamas į tai, ar produktas yra įtrauktas į produktų sąrašą</w:t>
      </w:r>
      <w:r w:rsidRPr="00891369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“ ir </w:t>
      </w:r>
      <w:r w:rsidRPr="00891369">
        <w:rPr>
          <w:rFonts w:asciiTheme="minorHAnsi" w:hAnsiTheme="minorHAnsi" w:cstheme="minorHAnsi"/>
          <w:sz w:val="22"/>
          <w:szCs w:val="22"/>
        </w:rPr>
        <w:t>4.4.</w:t>
      </w:r>
      <w:r w:rsidR="007612B1">
        <w:rPr>
          <w:rFonts w:asciiTheme="minorHAnsi" w:hAnsiTheme="minorHAnsi" w:cstheme="minorHAnsi"/>
          <w:sz w:val="22"/>
          <w:szCs w:val="22"/>
        </w:rPr>
        <w:t>4</w:t>
      </w:r>
      <w:r w:rsidRPr="00891369">
        <w:rPr>
          <w:rFonts w:asciiTheme="minorHAnsi" w:hAnsiTheme="minorHAnsi" w:cstheme="minorHAnsi"/>
          <w:sz w:val="22"/>
          <w:szCs w:val="22"/>
        </w:rPr>
        <w:t>.</w:t>
      </w:r>
      <w:r w:rsidR="007612B1">
        <w:rPr>
          <w:rFonts w:asciiTheme="minorHAnsi" w:hAnsiTheme="minorHAnsi" w:cstheme="minorHAnsi"/>
          <w:sz w:val="22"/>
          <w:szCs w:val="22"/>
        </w:rPr>
        <w:t>5.</w:t>
      </w:r>
      <w:r w:rsidRPr="00891369">
        <w:rPr>
          <w:rFonts w:asciiTheme="minorHAnsi" w:hAnsiTheme="minorHAnsi" w:cstheme="minorHAnsi"/>
          <w:sz w:val="22"/>
          <w:szCs w:val="22"/>
        </w:rPr>
        <w:t xml:space="preserve"> punktu „P</w:t>
      </w:r>
      <w:r w:rsidRPr="00891369">
        <w:rPr>
          <w:rFonts w:asciiTheme="minorHAnsi" w:hAnsiTheme="minorHAnsi" w:cstheme="minorHAnsi"/>
          <w:i/>
          <w:iCs/>
          <w:sz w:val="22"/>
          <w:szCs w:val="22"/>
        </w:rPr>
        <w:t xml:space="preserve">rekė </w:t>
      </w:r>
      <w:r w:rsidR="007612B1">
        <w:rPr>
          <w:rFonts w:asciiTheme="minorHAnsi" w:hAnsiTheme="minorHAnsi" w:cstheme="minorHAnsi"/>
          <w:i/>
          <w:iCs/>
          <w:sz w:val="22"/>
          <w:szCs w:val="22"/>
        </w:rPr>
        <w:t xml:space="preserve">virtusi </w:t>
      </w:r>
      <w:r w:rsidR="007612B1" w:rsidRPr="00190E23">
        <w:rPr>
          <w:rFonts w:asciiTheme="minorHAnsi" w:hAnsiTheme="minorHAnsi" w:cstheme="minorHAnsi"/>
          <w:i/>
          <w:iCs/>
          <w:sz w:val="22"/>
          <w:szCs w:val="22"/>
        </w:rPr>
        <w:t>atliekomis</w:t>
      </w:r>
      <w:r w:rsidR="007F2246" w:rsidRPr="00190E23">
        <w:rPr>
          <w:rFonts w:asciiTheme="minorHAnsi" w:hAnsiTheme="minorHAnsi" w:cstheme="minorHAnsi"/>
          <w:sz w:val="22"/>
          <w:szCs w:val="22"/>
        </w:rPr>
        <w:t>,</w:t>
      </w:r>
      <w:r w:rsidR="007F2246" w:rsidRPr="00190E23">
        <w:rPr>
          <w:rFonts w:asciiTheme="minorHAnsi" w:hAnsiTheme="minorHAnsi" w:cstheme="minorHAnsi"/>
          <w:i/>
          <w:iCs/>
          <w:sz w:val="22"/>
          <w:szCs w:val="22"/>
        </w:rPr>
        <w:t xml:space="preserve"> tinka paruošti pakartotinai naudoti ar perdirbti</w:t>
      </w:r>
      <w:r w:rsidRPr="00190E23">
        <w:rPr>
          <w:rFonts w:asciiTheme="minorHAnsi" w:hAnsiTheme="minorHAnsi" w:cstheme="minorHAnsi"/>
          <w:i/>
          <w:iCs/>
          <w:sz w:val="22"/>
          <w:szCs w:val="22"/>
        </w:rPr>
        <w:t xml:space="preserve">“ </w:t>
      </w:r>
      <w:r w:rsidR="00515906" w:rsidRPr="00190E23">
        <w:rPr>
          <w:rFonts w:asciiTheme="minorHAnsi" w:hAnsiTheme="minorHAnsi" w:cstheme="minorHAnsi"/>
          <w:i/>
          <w:iCs/>
          <w:sz w:val="22"/>
          <w:szCs w:val="22"/>
        </w:rPr>
        <w:t xml:space="preserve">t. y. susidariusios atliekos bus tvarkomos </w:t>
      </w:r>
      <w:r w:rsidR="00190E23" w:rsidRPr="00190E23">
        <w:rPr>
          <w:rFonts w:asciiTheme="minorHAnsi" w:eastAsiaTheme="minorEastAsia" w:hAnsiTheme="minorHAnsi" w:cstheme="minorHAnsi"/>
          <w:sz w:val="22"/>
          <w:szCs w:val="22"/>
        </w:rPr>
        <w:t>bent vienu iš galutinių atliekų tvarkymo veiklos kodu (R1–R12)</w:t>
      </w:r>
      <w:r w:rsidR="00190E23" w:rsidRPr="00190E23">
        <w:rPr>
          <w:rFonts w:asciiTheme="minorHAnsi" w:eastAsiaTheme="minorEastAsia" w:hAnsiTheme="minorHAnsi" w:cstheme="minorHAnsi"/>
          <w:sz w:val="22"/>
          <w:szCs w:val="22"/>
        </w:rPr>
        <w:t xml:space="preserve"> (</w:t>
      </w:r>
      <w:r w:rsidR="00515906" w:rsidRPr="00190E23">
        <w:rPr>
          <w:rFonts w:asciiTheme="minorHAnsi" w:hAnsiTheme="minorHAnsi" w:cstheme="minorHAnsi"/>
          <w:i/>
          <w:iCs/>
          <w:sz w:val="22"/>
          <w:szCs w:val="22"/>
        </w:rPr>
        <w:t>3.2. punkt</w:t>
      </w:r>
      <w:r w:rsidR="00190E23" w:rsidRPr="00190E23">
        <w:rPr>
          <w:rFonts w:asciiTheme="minorHAnsi" w:hAnsiTheme="minorHAnsi" w:cstheme="minorHAnsi"/>
          <w:i/>
          <w:iCs/>
          <w:sz w:val="22"/>
          <w:szCs w:val="22"/>
        </w:rPr>
        <w:t>as)</w:t>
      </w:r>
      <w:r w:rsidR="00515906" w:rsidRPr="00190E2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190E23">
        <w:rPr>
          <w:rFonts w:asciiTheme="minorHAnsi" w:hAnsiTheme="minorHAnsi" w:cstheme="minorHAnsi"/>
          <w:sz w:val="22"/>
          <w:szCs w:val="22"/>
        </w:rPr>
        <w:t>.</w:t>
      </w:r>
      <w:bookmarkEnd w:id="1"/>
    </w:p>
    <w:p w14:paraId="55DF5155" w14:textId="00DEB4AA" w:rsidR="002B16D2" w:rsidRPr="005F0AD3" w:rsidRDefault="008E69D8" w:rsidP="005F0AD3">
      <w:pPr>
        <w:pStyle w:val="Bodytext1"/>
        <w:numPr>
          <w:ilvl w:val="0"/>
          <w:numId w:val="11"/>
        </w:numPr>
        <w:tabs>
          <w:tab w:val="left" w:pos="3828"/>
        </w:tabs>
        <w:spacing w:before="0" w:after="0" w:line="240" w:lineRule="auto"/>
        <w:ind w:right="55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5F0AD3">
        <w:rPr>
          <w:rFonts w:asciiTheme="minorHAnsi" w:eastAsiaTheme="minorEastAsia" w:hAnsiTheme="minorHAnsi" w:cstheme="minorBidi"/>
          <w:b/>
          <w:sz w:val="22"/>
          <w:szCs w:val="22"/>
        </w:rPr>
        <w:t>Priedai</w:t>
      </w:r>
    </w:p>
    <w:p w14:paraId="69316E1B" w14:textId="632656BD" w:rsidR="00857FE5" w:rsidRPr="00E90648" w:rsidRDefault="00A14261" w:rsidP="5667CC93">
      <w:pPr>
        <w:pStyle w:val="Bodytext1"/>
        <w:numPr>
          <w:ilvl w:val="1"/>
          <w:numId w:val="11"/>
        </w:numPr>
        <w:tabs>
          <w:tab w:val="left" w:pos="3828"/>
        </w:tabs>
        <w:spacing w:before="0" w:after="0" w:line="240" w:lineRule="auto"/>
        <w:ind w:right="55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Priedas 1 – </w:t>
      </w:r>
      <w:r w:rsidR="001335C6" w:rsidRPr="5667CC93">
        <w:rPr>
          <w:rFonts w:asciiTheme="minorHAnsi" w:eastAsiaTheme="minorEastAsia" w:hAnsiTheme="minorHAnsi" w:cstheme="minorBidi"/>
          <w:sz w:val="22"/>
          <w:szCs w:val="22"/>
        </w:rPr>
        <w:t>RK-2 Paviršinių nuotekų valymo įrenginių rezervuaro planas</w:t>
      </w:r>
      <w:r w:rsidRPr="5667CC93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10BA4550" w14:textId="7DF624C1" w:rsidR="00A14261" w:rsidRPr="00186FF6" w:rsidRDefault="00857FE5" w:rsidP="5667CC93">
      <w:pPr>
        <w:pStyle w:val="Bodytext1"/>
        <w:numPr>
          <w:ilvl w:val="1"/>
          <w:numId w:val="11"/>
        </w:numPr>
        <w:tabs>
          <w:tab w:val="left" w:pos="3828"/>
        </w:tabs>
        <w:spacing w:before="0" w:after="0" w:line="240" w:lineRule="auto"/>
        <w:ind w:right="55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>Priedas 2</w:t>
      </w:r>
      <w:r w:rsidR="0043326E" w:rsidRPr="5667CC93">
        <w:rPr>
          <w:rFonts w:asciiTheme="minorHAnsi" w:eastAsiaTheme="minorEastAsia" w:hAnsiTheme="minorHAnsi" w:cstheme="minorBidi"/>
          <w:sz w:val="22"/>
          <w:szCs w:val="22"/>
        </w:rPr>
        <w:t xml:space="preserve"> – RK-2 Paviršinių nuotekų rezervuaro pjūviai</w:t>
      </w:r>
      <w:r w:rsidR="00AD299D" w:rsidRPr="5667CC93">
        <w:rPr>
          <w:rFonts w:asciiTheme="minorHAnsi" w:eastAsiaTheme="minorEastAsia" w:hAnsiTheme="minorHAnsi" w:cstheme="minorBidi"/>
          <w:sz w:val="22"/>
          <w:szCs w:val="22"/>
        </w:rPr>
        <w:t>.</w:t>
      </w:r>
      <w:r w:rsidR="31DE543B" w:rsidRPr="5667CC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1AD9B614" w14:textId="5AD89653" w:rsidR="00EC01FA" w:rsidRDefault="00732EE7" w:rsidP="5667CC93">
      <w:pPr>
        <w:pStyle w:val="Bodytext1"/>
        <w:numPr>
          <w:ilvl w:val="1"/>
          <w:numId w:val="11"/>
        </w:numPr>
        <w:tabs>
          <w:tab w:val="left" w:pos="3828"/>
        </w:tabs>
        <w:spacing w:before="0" w:after="0" w:line="240" w:lineRule="auto"/>
        <w:ind w:right="55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Priedas </w:t>
      </w:r>
      <w:r w:rsidR="7276EE53" w:rsidRPr="5667CC93">
        <w:rPr>
          <w:rFonts w:asciiTheme="minorHAnsi" w:eastAsiaTheme="minorEastAsia" w:hAnsiTheme="minorHAnsi" w:cstheme="minorBidi"/>
          <w:sz w:val="22"/>
          <w:szCs w:val="22"/>
        </w:rPr>
        <w:t>3</w:t>
      </w:r>
      <w:r w:rsidR="00F11390" w:rsidRPr="00135BAE">
        <w:rPr>
          <w:rFonts w:ascii="Arial" w:hAnsi="Arial" w:cs="Arial"/>
          <w:sz w:val="22"/>
          <w:szCs w:val="22"/>
        </w:rPr>
        <w:t xml:space="preserve"> </w:t>
      </w:r>
      <w:r w:rsidR="00D91F7D" w:rsidRPr="5667CC93">
        <w:rPr>
          <w:rFonts w:asciiTheme="minorHAnsi" w:eastAsiaTheme="minorEastAsia" w:hAnsiTheme="minorHAnsi" w:cstheme="minorBidi"/>
          <w:sz w:val="22"/>
          <w:szCs w:val="22"/>
        </w:rPr>
        <w:t>–</w:t>
      </w:r>
      <w:r w:rsidR="00F11390" w:rsidRPr="5667CC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D91F7D" w:rsidRPr="5667CC93">
        <w:rPr>
          <w:rFonts w:asciiTheme="minorHAnsi" w:eastAsiaTheme="minorEastAsia" w:hAnsiTheme="minorHAnsi" w:cstheme="minorBidi"/>
          <w:sz w:val="22"/>
          <w:szCs w:val="22"/>
        </w:rPr>
        <w:t xml:space="preserve">Atliktų darbų </w:t>
      </w:r>
      <w:r w:rsidR="0032546E" w:rsidRPr="5667CC93">
        <w:rPr>
          <w:rFonts w:asciiTheme="minorHAnsi" w:eastAsiaTheme="minorEastAsia" w:hAnsiTheme="minorHAnsi" w:cstheme="minorBidi"/>
          <w:sz w:val="22"/>
          <w:szCs w:val="22"/>
        </w:rPr>
        <w:t>priėmimo</w:t>
      </w:r>
      <w:r w:rsidR="00ED2459" w:rsidRPr="5667CC93">
        <w:rPr>
          <w:rFonts w:asciiTheme="minorHAnsi" w:eastAsiaTheme="minorEastAsia" w:hAnsiTheme="minorHAnsi" w:cstheme="minorBidi"/>
          <w:sz w:val="22"/>
          <w:szCs w:val="22"/>
        </w:rPr>
        <w:t>-</w:t>
      </w:r>
      <w:r w:rsidR="0032546E" w:rsidRPr="5667CC93">
        <w:rPr>
          <w:rFonts w:asciiTheme="minorHAnsi" w:eastAsiaTheme="minorEastAsia" w:hAnsiTheme="minorHAnsi" w:cstheme="minorBidi"/>
          <w:sz w:val="22"/>
          <w:szCs w:val="22"/>
        </w:rPr>
        <w:t xml:space="preserve">perdavimo </w:t>
      </w:r>
      <w:r w:rsidR="00ED2459" w:rsidRPr="5667CC93">
        <w:rPr>
          <w:rFonts w:asciiTheme="minorHAnsi" w:eastAsiaTheme="minorEastAsia" w:hAnsiTheme="minorHAnsi" w:cstheme="minorBidi"/>
          <w:sz w:val="22"/>
          <w:szCs w:val="22"/>
        </w:rPr>
        <w:t>aktas</w:t>
      </w:r>
      <w:r w:rsidR="006E2D81" w:rsidRPr="5667CC93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73B99BCA" w14:textId="0BCF780C" w:rsidR="00BF1CDF" w:rsidRPr="003D4F4C" w:rsidRDefault="00BF1CDF" w:rsidP="5CB9B4F1">
      <w:pPr>
        <w:tabs>
          <w:tab w:val="left" w:pos="3828"/>
        </w:tabs>
        <w:ind w:right="55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DA2CE8A" w14:textId="61CEE6C3" w:rsidR="003A0778" w:rsidRPr="003D4F4C" w:rsidRDefault="00896823" w:rsidP="0058305C">
      <w:pPr>
        <w:tabs>
          <w:tab w:val="left" w:pos="1276"/>
        </w:tabs>
        <w:spacing w:before="60" w:after="6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667CC93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sectPr w:rsidR="003A0778" w:rsidRPr="003D4F4C" w:rsidSect="0015733D">
      <w:pgSz w:w="11905" w:h="16837"/>
      <w:pgMar w:top="1702" w:right="874" w:bottom="1619" w:left="14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34C2D" w14:textId="77777777" w:rsidR="008658B4" w:rsidRDefault="008658B4">
      <w:r>
        <w:separator/>
      </w:r>
    </w:p>
  </w:endnote>
  <w:endnote w:type="continuationSeparator" w:id="0">
    <w:p w14:paraId="5E972B64" w14:textId="77777777" w:rsidR="008658B4" w:rsidRDefault="008658B4">
      <w:r>
        <w:continuationSeparator/>
      </w:r>
    </w:p>
  </w:endnote>
  <w:endnote w:type="continuationNotice" w:id="1">
    <w:p w14:paraId="0E74557B" w14:textId="77777777" w:rsidR="008658B4" w:rsidRDefault="00865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3485B" w14:textId="77777777" w:rsidR="008658B4" w:rsidRDefault="008658B4">
      <w:r>
        <w:separator/>
      </w:r>
    </w:p>
  </w:footnote>
  <w:footnote w:type="continuationSeparator" w:id="0">
    <w:p w14:paraId="181ED800" w14:textId="77777777" w:rsidR="008658B4" w:rsidRDefault="008658B4">
      <w:r>
        <w:continuationSeparator/>
      </w:r>
    </w:p>
  </w:footnote>
  <w:footnote w:type="continuationNotice" w:id="1">
    <w:p w14:paraId="30484A1F" w14:textId="77777777" w:rsidR="008658B4" w:rsidRDefault="008658B4"/>
  </w:footnote>
  <w:footnote w:id="2">
    <w:p w14:paraId="3D496FDD" w14:textId="77777777" w:rsidR="005F0AD3" w:rsidRPr="00AF630E" w:rsidRDefault="005F0AD3" w:rsidP="005F0AD3">
      <w:pPr>
        <w:pStyle w:val="Puslapioinaostekstas"/>
        <w:rPr>
          <w:b/>
          <w:bCs/>
          <w:lang w:val="lt-LT"/>
        </w:rPr>
      </w:pPr>
      <w:r>
        <w:rPr>
          <w:rStyle w:val="Puslapioinaosnuoroda"/>
        </w:rPr>
        <w:footnoteRef/>
      </w:r>
      <w:r w:rsidRPr="007908C1">
        <w:rPr>
          <w:lang w:val="lt-LT"/>
        </w:rPr>
        <w:t xml:space="preserve"> https://e-seimas.lrs.lt/portal/legalAct/lt/TAD/TAIS.403512/asr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E01C10CC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E50ED84E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1B82E44"/>
    <w:multiLevelType w:val="multilevel"/>
    <w:tmpl w:val="BDA05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25EB003"/>
    <w:multiLevelType w:val="multilevel"/>
    <w:tmpl w:val="16BA6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0FE61EED"/>
    <w:multiLevelType w:val="hybridMultilevel"/>
    <w:tmpl w:val="194E1724"/>
    <w:lvl w:ilvl="0" w:tplc="7026F5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75242"/>
    <w:multiLevelType w:val="multilevel"/>
    <w:tmpl w:val="50263702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1CD984C9"/>
    <w:multiLevelType w:val="hybridMultilevel"/>
    <w:tmpl w:val="36D4BCCA"/>
    <w:lvl w:ilvl="0" w:tplc="0EC01AAE">
      <w:numFmt w:val="none"/>
      <w:lvlText w:val=""/>
      <w:lvlJc w:val="left"/>
      <w:pPr>
        <w:tabs>
          <w:tab w:val="num" w:pos="360"/>
        </w:tabs>
      </w:pPr>
    </w:lvl>
    <w:lvl w:ilvl="1" w:tplc="E26E2112">
      <w:start w:val="1"/>
      <w:numFmt w:val="lowerLetter"/>
      <w:lvlText w:val="%2."/>
      <w:lvlJc w:val="left"/>
      <w:pPr>
        <w:ind w:left="1440" w:hanging="360"/>
      </w:pPr>
    </w:lvl>
    <w:lvl w:ilvl="2" w:tplc="33A827BE">
      <w:start w:val="1"/>
      <w:numFmt w:val="lowerRoman"/>
      <w:lvlText w:val="%3."/>
      <w:lvlJc w:val="right"/>
      <w:pPr>
        <w:ind w:left="2160" w:hanging="180"/>
      </w:pPr>
    </w:lvl>
    <w:lvl w:ilvl="3" w:tplc="FBB2743C">
      <w:start w:val="1"/>
      <w:numFmt w:val="decimal"/>
      <w:lvlText w:val="%4."/>
      <w:lvlJc w:val="left"/>
      <w:pPr>
        <w:ind w:left="2880" w:hanging="360"/>
      </w:pPr>
    </w:lvl>
    <w:lvl w:ilvl="4" w:tplc="81C6ED1E">
      <w:start w:val="1"/>
      <w:numFmt w:val="lowerLetter"/>
      <w:lvlText w:val="%5."/>
      <w:lvlJc w:val="left"/>
      <w:pPr>
        <w:ind w:left="3600" w:hanging="360"/>
      </w:pPr>
    </w:lvl>
    <w:lvl w:ilvl="5" w:tplc="53929182">
      <w:start w:val="1"/>
      <w:numFmt w:val="lowerRoman"/>
      <w:lvlText w:val="%6."/>
      <w:lvlJc w:val="right"/>
      <w:pPr>
        <w:ind w:left="4320" w:hanging="180"/>
      </w:pPr>
    </w:lvl>
    <w:lvl w:ilvl="6" w:tplc="8FDEC626">
      <w:start w:val="1"/>
      <w:numFmt w:val="decimal"/>
      <w:lvlText w:val="%7."/>
      <w:lvlJc w:val="left"/>
      <w:pPr>
        <w:ind w:left="5040" w:hanging="360"/>
      </w:pPr>
    </w:lvl>
    <w:lvl w:ilvl="7" w:tplc="4622056E">
      <w:start w:val="1"/>
      <w:numFmt w:val="lowerLetter"/>
      <w:lvlText w:val="%8."/>
      <w:lvlJc w:val="left"/>
      <w:pPr>
        <w:ind w:left="5760" w:hanging="360"/>
      </w:pPr>
    </w:lvl>
    <w:lvl w:ilvl="8" w:tplc="905EEC2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47FD7"/>
    <w:multiLevelType w:val="hybridMultilevel"/>
    <w:tmpl w:val="79F635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B31F2"/>
    <w:multiLevelType w:val="multilevel"/>
    <w:tmpl w:val="DE4C927E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672B8E9"/>
    <w:multiLevelType w:val="multilevel"/>
    <w:tmpl w:val="09EE39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1" w15:restartNumberingAfterBreak="0">
    <w:nsid w:val="48D4DB16"/>
    <w:multiLevelType w:val="multilevel"/>
    <w:tmpl w:val="CC9297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2" w15:restartNumberingAfterBreak="0">
    <w:nsid w:val="5199D550"/>
    <w:multiLevelType w:val="hybridMultilevel"/>
    <w:tmpl w:val="85FEC924"/>
    <w:lvl w:ilvl="0" w:tplc="0EB80812">
      <w:start w:val="1"/>
      <w:numFmt w:val="decimal"/>
      <w:lvlText w:val="%1."/>
      <w:lvlJc w:val="left"/>
      <w:pPr>
        <w:ind w:left="720" w:hanging="360"/>
      </w:pPr>
    </w:lvl>
    <w:lvl w:ilvl="1" w:tplc="E05CC89C">
      <w:start w:val="1"/>
      <w:numFmt w:val="lowerLetter"/>
      <w:lvlText w:val="%2."/>
      <w:lvlJc w:val="left"/>
      <w:pPr>
        <w:ind w:left="1440" w:hanging="360"/>
      </w:pPr>
    </w:lvl>
    <w:lvl w:ilvl="2" w:tplc="8572F586">
      <w:start w:val="1"/>
      <w:numFmt w:val="decimal"/>
      <w:lvlText w:val="%3."/>
      <w:lvlJc w:val="left"/>
      <w:pPr>
        <w:ind w:left="2160" w:hanging="180"/>
      </w:pPr>
    </w:lvl>
    <w:lvl w:ilvl="3" w:tplc="AC34BAAE">
      <w:start w:val="1"/>
      <w:numFmt w:val="decimal"/>
      <w:lvlText w:val="%4."/>
      <w:lvlJc w:val="left"/>
      <w:pPr>
        <w:ind w:left="2880" w:hanging="360"/>
      </w:pPr>
    </w:lvl>
    <w:lvl w:ilvl="4" w:tplc="142E685E">
      <w:start w:val="1"/>
      <w:numFmt w:val="lowerLetter"/>
      <w:lvlText w:val="%5."/>
      <w:lvlJc w:val="left"/>
      <w:pPr>
        <w:ind w:left="3600" w:hanging="360"/>
      </w:pPr>
    </w:lvl>
    <w:lvl w:ilvl="5" w:tplc="4E0445DC">
      <w:start w:val="1"/>
      <w:numFmt w:val="lowerRoman"/>
      <w:lvlText w:val="%6."/>
      <w:lvlJc w:val="right"/>
      <w:pPr>
        <w:ind w:left="4320" w:hanging="180"/>
      </w:pPr>
    </w:lvl>
    <w:lvl w:ilvl="6" w:tplc="6584D5E4">
      <w:start w:val="1"/>
      <w:numFmt w:val="decimal"/>
      <w:lvlText w:val="%7."/>
      <w:lvlJc w:val="left"/>
      <w:pPr>
        <w:ind w:left="5040" w:hanging="360"/>
      </w:pPr>
    </w:lvl>
    <w:lvl w:ilvl="7" w:tplc="190642FE">
      <w:start w:val="1"/>
      <w:numFmt w:val="lowerLetter"/>
      <w:lvlText w:val="%8."/>
      <w:lvlJc w:val="left"/>
      <w:pPr>
        <w:ind w:left="5760" w:hanging="360"/>
      </w:pPr>
    </w:lvl>
    <w:lvl w:ilvl="8" w:tplc="88CED55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0035F"/>
    <w:multiLevelType w:val="multilevel"/>
    <w:tmpl w:val="2A06A6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2DF12AE"/>
    <w:multiLevelType w:val="multilevel"/>
    <w:tmpl w:val="BDA05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74424094">
    <w:abstractNumId w:val="10"/>
  </w:num>
  <w:num w:numId="2" w16cid:durableId="496195566">
    <w:abstractNumId w:val="3"/>
  </w:num>
  <w:num w:numId="3" w16cid:durableId="1237932500">
    <w:abstractNumId w:val="11"/>
  </w:num>
  <w:num w:numId="4" w16cid:durableId="836382084">
    <w:abstractNumId w:val="0"/>
  </w:num>
  <w:num w:numId="5" w16cid:durableId="1078864660">
    <w:abstractNumId w:val="1"/>
  </w:num>
  <w:num w:numId="6" w16cid:durableId="969286832">
    <w:abstractNumId w:val="8"/>
  </w:num>
  <w:num w:numId="7" w16cid:durableId="749624262">
    <w:abstractNumId w:val="4"/>
  </w:num>
  <w:num w:numId="8" w16cid:durableId="1663850798">
    <w:abstractNumId w:val="9"/>
  </w:num>
  <w:num w:numId="9" w16cid:durableId="1087732568">
    <w:abstractNumId w:val="13"/>
  </w:num>
  <w:num w:numId="10" w16cid:durableId="1004090798">
    <w:abstractNumId w:val="7"/>
  </w:num>
  <w:num w:numId="11" w16cid:durableId="163278983">
    <w:abstractNumId w:val="2"/>
  </w:num>
  <w:num w:numId="12" w16cid:durableId="316109267">
    <w:abstractNumId w:val="14"/>
  </w:num>
  <w:num w:numId="13" w16cid:durableId="1347829160">
    <w:abstractNumId w:val="6"/>
  </w:num>
  <w:num w:numId="14" w16cid:durableId="497112829">
    <w:abstractNumId w:val="12"/>
  </w:num>
  <w:num w:numId="15" w16cid:durableId="16697463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readOnly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D2"/>
    <w:rsid w:val="00004372"/>
    <w:rsid w:val="00013DD4"/>
    <w:rsid w:val="00014A1A"/>
    <w:rsid w:val="00015A06"/>
    <w:rsid w:val="00026DFD"/>
    <w:rsid w:val="00066A42"/>
    <w:rsid w:val="00070DC0"/>
    <w:rsid w:val="0007106B"/>
    <w:rsid w:val="000944FE"/>
    <w:rsid w:val="000A68C2"/>
    <w:rsid w:val="000B2276"/>
    <w:rsid w:val="000B7D85"/>
    <w:rsid w:val="000C0140"/>
    <w:rsid w:val="000C0BB4"/>
    <w:rsid w:val="000E3E56"/>
    <w:rsid w:val="000F711D"/>
    <w:rsid w:val="0010093E"/>
    <w:rsid w:val="001041CC"/>
    <w:rsid w:val="001335C6"/>
    <w:rsid w:val="00135BAE"/>
    <w:rsid w:val="00141BAE"/>
    <w:rsid w:val="00146941"/>
    <w:rsid w:val="00151561"/>
    <w:rsid w:val="00155D1C"/>
    <w:rsid w:val="0015733D"/>
    <w:rsid w:val="00165815"/>
    <w:rsid w:val="00171358"/>
    <w:rsid w:val="00173EF3"/>
    <w:rsid w:val="001776B4"/>
    <w:rsid w:val="00186FF6"/>
    <w:rsid w:val="00190E23"/>
    <w:rsid w:val="0019274C"/>
    <w:rsid w:val="00196C54"/>
    <w:rsid w:val="001B00A2"/>
    <w:rsid w:val="001C7FCC"/>
    <w:rsid w:val="001D682D"/>
    <w:rsid w:val="001F14B1"/>
    <w:rsid w:val="001F51E1"/>
    <w:rsid w:val="00204AA9"/>
    <w:rsid w:val="00212A02"/>
    <w:rsid w:val="0022200A"/>
    <w:rsid w:val="0023509B"/>
    <w:rsid w:val="0026561A"/>
    <w:rsid w:val="0028003D"/>
    <w:rsid w:val="00281D51"/>
    <w:rsid w:val="00281F3A"/>
    <w:rsid w:val="00287326"/>
    <w:rsid w:val="002935B0"/>
    <w:rsid w:val="00294569"/>
    <w:rsid w:val="00294F54"/>
    <w:rsid w:val="002962E6"/>
    <w:rsid w:val="002A65B1"/>
    <w:rsid w:val="002B16D2"/>
    <w:rsid w:val="002B72C9"/>
    <w:rsid w:val="002E6FA6"/>
    <w:rsid w:val="0030325A"/>
    <w:rsid w:val="00305ACF"/>
    <w:rsid w:val="003124B1"/>
    <w:rsid w:val="003134D4"/>
    <w:rsid w:val="00321D21"/>
    <w:rsid w:val="0032546E"/>
    <w:rsid w:val="00365FE1"/>
    <w:rsid w:val="003765A0"/>
    <w:rsid w:val="0039268B"/>
    <w:rsid w:val="003A0778"/>
    <w:rsid w:val="003A1BF9"/>
    <w:rsid w:val="003B356C"/>
    <w:rsid w:val="003C1BC4"/>
    <w:rsid w:val="003D4F4C"/>
    <w:rsid w:val="003D5906"/>
    <w:rsid w:val="003E0331"/>
    <w:rsid w:val="003F1D74"/>
    <w:rsid w:val="003F42F8"/>
    <w:rsid w:val="003F6A43"/>
    <w:rsid w:val="003F6D50"/>
    <w:rsid w:val="00401A20"/>
    <w:rsid w:val="00403B6C"/>
    <w:rsid w:val="00406262"/>
    <w:rsid w:val="00417636"/>
    <w:rsid w:val="004256F8"/>
    <w:rsid w:val="0043326E"/>
    <w:rsid w:val="0043779C"/>
    <w:rsid w:val="00444989"/>
    <w:rsid w:val="00451F5C"/>
    <w:rsid w:val="00456DC7"/>
    <w:rsid w:val="00467B1A"/>
    <w:rsid w:val="00481895"/>
    <w:rsid w:val="0048215F"/>
    <w:rsid w:val="0048239C"/>
    <w:rsid w:val="00485D03"/>
    <w:rsid w:val="00491DDB"/>
    <w:rsid w:val="004A31C7"/>
    <w:rsid w:val="004B4E29"/>
    <w:rsid w:val="004C4556"/>
    <w:rsid w:val="004C799A"/>
    <w:rsid w:val="004E010B"/>
    <w:rsid w:val="004F2CA5"/>
    <w:rsid w:val="004F6E87"/>
    <w:rsid w:val="00502E2A"/>
    <w:rsid w:val="00510C71"/>
    <w:rsid w:val="0051163D"/>
    <w:rsid w:val="00512C9B"/>
    <w:rsid w:val="00515906"/>
    <w:rsid w:val="00517A03"/>
    <w:rsid w:val="0052135F"/>
    <w:rsid w:val="00525346"/>
    <w:rsid w:val="00525963"/>
    <w:rsid w:val="0053376E"/>
    <w:rsid w:val="00542E28"/>
    <w:rsid w:val="00543B4C"/>
    <w:rsid w:val="0055179A"/>
    <w:rsid w:val="005524D6"/>
    <w:rsid w:val="0055616B"/>
    <w:rsid w:val="00562017"/>
    <w:rsid w:val="00562EC0"/>
    <w:rsid w:val="00564BB1"/>
    <w:rsid w:val="00565D56"/>
    <w:rsid w:val="00576BBD"/>
    <w:rsid w:val="0058305C"/>
    <w:rsid w:val="00584F6E"/>
    <w:rsid w:val="00587B48"/>
    <w:rsid w:val="00597971"/>
    <w:rsid w:val="005A45AA"/>
    <w:rsid w:val="005A7910"/>
    <w:rsid w:val="005A7A2F"/>
    <w:rsid w:val="005B0CE5"/>
    <w:rsid w:val="005B241F"/>
    <w:rsid w:val="005C1B7D"/>
    <w:rsid w:val="005D11E5"/>
    <w:rsid w:val="005E6581"/>
    <w:rsid w:val="005F0AD3"/>
    <w:rsid w:val="005F3A74"/>
    <w:rsid w:val="006024BB"/>
    <w:rsid w:val="0061071C"/>
    <w:rsid w:val="00616E1C"/>
    <w:rsid w:val="00622046"/>
    <w:rsid w:val="00632B9C"/>
    <w:rsid w:val="00634BCF"/>
    <w:rsid w:val="00654EE4"/>
    <w:rsid w:val="00662ED9"/>
    <w:rsid w:val="00665AFB"/>
    <w:rsid w:val="00671CE6"/>
    <w:rsid w:val="006866BB"/>
    <w:rsid w:val="006958E7"/>
    <w:rsid w:val="00695D35"/>
    <w:rsid w:val="006A71B9"/>
    <w:rsid w:val="006B107E"/>
    <w:rsid w:val="006C1AB5"/>
    <w:rsid w:val="006C3DF4"/>
    <w:rsid w:val="006E2D81"/>
    <w:rsid w:val="006F4E96"/>
    <w:rsid w:val="007011A5"/>
    <w:rsid w:val="00702E4E"/>
    <w:rsid w:val="007106A4"/>
    <w:rsid w:val="00731378"/>
    <w:rsid w:val="00732EE7"/>
    <w:rsid w:val="00736B45"/>
    <w:rsid w:val="00754C0A"/>
    <w:rsid w:val="007612B1"/>
    <w:rsid w:val="0077547F"/>
    <w:rsid w:val="00782E54"/>
    <w:rsid w:val="007A4772"/>
    <w:rsid w:val="007B6B72"/>
    <w:rsid w:val="007C1EF2"/>
    <w:rsid w:val="007E07C8"/>
    <w:rsid w:val="007E1CEB"/>
    <w:rsid w:val="007E47DF"/>
    <w:rsid w:val="007E5227"/>
    <w:rsid w:val="007E5C2D"/>
    <w:rsid w:val="007F2246"/>
    <w:rsid w:val="007F4577"/>
    <w:rsid w:val="00802104"/>
    <w:rsid w:val="008021E2"/>
    <w:rsid w:val="0081656E"/>
    <w:rsid w:val="00817ED4"/>
    <w:rsid w:val="008322BB"/>
    <w:rsid w:val="008354EB"/>
    <w:rsid w:val="00837925"/>
    <w:rsid w:val="00845C53"/>
    <w:rsid w:val="00857FE5"/>
    <w:rsid w:val="00860074"/>
    <w:rsid w:val="008658B4"/>
    <w:rsid w:val="00866675"/>
    <w:rsid w:val="0087415D"/>
    <w:rsid w:val="00886956"/>
    <w:rsid w:val="00891369"/>
    <w:rsid w:val="00892D15"/>
    <w:rsid w:val="008966FB"/>
    <w:rsid w:val="00896823"/>
    <w:rsid w:val="008A5842"/>
    <w:rsid w:val="008A6728"/>
    <w:rsid w:val="008A78EA"/>
    <w:rsid w:val="008D600C"/>
    <w:rsid w:val="008E69D8"/>
    <w:rsid w:val="008E7571"/>
    <w:rsid w:val="008F3311"/>
    <w:rsid w:val="009032F8"/>
    <w:rsid w:val="00907D62"/>
    <w:rsid w:val="009135BE"/>
    <w:rsid w:val="0091671E"/>
    <w:rsid w:val="00931634"/>
    <w:rsid w:val="009434B9"/>
    <w:rsid w:val="0096580A"/>
    <w:rsid w:val="009667BF"/>
    <w:rsid w:val="00974EB2"/>
    <w:rsid w:val="009C0C1A"/>
    <w:rsid w:val="009C2E22"/>
    <w:rsid w:val="009C39BA"/>
    <w:rsid w:val="009D11E0"/>
    <w:rsid w:val="009D7933"/>
    <w:rsid w:val="009E2248"/>
    <w:rsid w:val="009E6037"/>
    <w:rsid w:val="009F508E"/>
    <w:rsid w:val="00A051E6"/>
    <w:rsid w:val="00A14261"/>
    <w:rsid w:val="00A15347"/>
    <w:rsid w:val="00A1619E"/>
    <w:rsid w:val="00A170FF"/>
    <w:rsid w:val="00A3503C"/>
    <w:rsid w:val="00A41F69"/>
    <w:rsid w:val="00A51F8B"/>
    <w:rsid w:val="00A52229"/>
    <w:rsid w:val="00A528A2"/>
    <w:rsid w:val="00A57C23"/>
    <w:rsid w:val="00A642BD"/>
    <w:rsid w:val="00A7020F"/>
    <w:rsid w:val="00A8028E"/>
    <w:rsid w:val="00A821AB"/>
    <w:rsid w:val="00A85909"/>
    <w:rsid w:val="00A87928"/>
    <w:rsid w:val="00A95E3E"/>
    <w:rsid w:val="00AA1036"/>
    <w:rsid w:val="00AA103C"/>
    <w:rsid w:val="00AD1031"/>
    <w:rsid w:val="00AD299D"/>
    <w:rsid w:val="00AE3804"/>
    <w:rsid w:val="00AE5F40"/>
    <w:rsid w:val="00AE6317"/>
    <w:rsid w:val="00AF6ACA"/>
    <w:rsid w:val="00AF74D8"/>
    <w:rsid w:val="00B2259A"/>
    <w:rsid w:val="00B35D44"/>
    <w:rsid w:val="00B40988"/>
    <w:rsid w:val="00B44F2E"/>
    <w:rsid w:val="00B450AC"/>
    <w:rsid w:val="00B65CDD"/>
    <w:rsid w:val="00B75A60"/>
    <w:rsid w:val="00B81C47"/>
    <w:rsid w:val="00B820E8"/>
    <w:rsid w:val="00B87A86"/>
    <w:rsid w:val="00B92F5B"/>
    <w:rsid w:val="00B955CC"/>
    <w:rsid w:val="00B97FDD"/>
    <w:rsid w:val="00BA4431"/>
    <w:rsid w:val="00BA6180"/>
    <w:rsid w:val="00BB0756"/>
    <w:rsid w:val="00BC14E5"/>
    <w:rsid w:val="00BD7283"/>
    <w:rsid w:val="00BE376C"/>
    <w:rsid w:val="00BE5A45"/>
    <w:rsid w:val="00BF1CDF"/>
    <w:rsid w:val="00C03409"/>
    <w:rsid w:val="00C06E0F"/>
    <w:rsid w:val="00C14445"/>
    <w:rsid w:val="00C152FB"/>
    <w:rsid w:val="00C172C8"/>
    <w:rsid w:val="00C21FE3"/>
    <w:rsid w:val="00C220FF"/>
    <w:rsid w:val="00C306FD"/>
    <w:rsid w:val="00C334F2"/>
    <w:rsid w:val="00C36D4C"/>
    <w:rsid w:val="00C3778D"/>
    <w:rsid w:val="00C43E1E"/>
    <w:rsid w:val="00C53A34"/>
    <w:rsid w:val="00C54C24"/>
    <w:rsid w:val="00C57122"/>
    <w:rsid w:val="00C9281E"/>
    <w:rsid w:val="00C93AB1"/>
    <w:rsid w:val="00CA5989"/>
    <w:rsid w:val="00CB0258"/>
    <w:rsid w:val="00CB02B5"/>
    <w:rsid w:val="00CB2F62"/>
    <w:rsid w:val="00CC2ED6"/>
    <w:rsid w:val="00CC6ABC"/>
    <w:rsid w:val="00CD18DB"/>
    <w:rsid w:val="00CD398E"/>
    <w:rsid w:val="00CE059B"/>
    <w:rsid w:val="00CE1259"/>
    <w:rsid w:val="00CE4586"/>
    <w:rsid w:val="00D03682"/>
    <w:rsid w:val="00D105EF"/>
    <w:rsid w:val="00D10BFE"/>
    <w:rsid w:val="00D27270"/>
    <w:rsid w:val="00D272DE"/>
    <w:rsid w:val="00D322CA"/>
    <w:rsid w:val="00D3738E"/>
    <w:rsid w:val="00D4150A"/>
    <w:rsid w:val="00D436D9"/>
    <w:rsid w:val="00D64772"/>
    <w:rsid w:val="00D65D0B"/>
    <w:rsid w:val="00D7294A"/>
    <w:rsid w:val="00D777F9"/>
    <w:rsid w:val="00D80290"/>
    <w:rsid w:val="00D850ED"/>
    <w:rsid w:val="00D86374"/>
    <w:rsid w:val="00D878B3"/>
    <w:rsid w:val="00D8E245"/>
    <w:rsid w:val="00D91F7D"/>
    <w:rsid w:val="00D93CCB"/>
    <w:rsid w:val="00DA0991"/>
    <w:rsid w:val="00DB0E71"/>
    <w:rsid w:val="00DB5B67"/>
    <w:rsid w:val="00DB6461"/>
    <w:rsid w:val="00DC208C"/>
    <w:rsid w:val="00DC66AC"/>
    <w:rsid w:val="00DD4F79"/>
    <w:rsid w:val="00E01B09"/>
    <w:rsid w:val="00E05C23"/>
    <w:rsid w:val="00E122B7"/>
    <w:rsid w:val="00E13247"/>
    <w:rsid w:val="00E15716"/>
    <w:rsid w:val="00E275A3"/>
    <w:rsid w:val="00E303CD"/>
    <w:rsid w:val="00E32A95"/>
    <w:rsid w:val="00E35D19"/>
    <w:rsid w:val="00E4218C"/>
    <w:rsid w:val="00E45D6B"/>
    <w:rsid w:val="00E54826"/>
    <w:rsid w:val="00E574E8"/>
    <w:rsid w:val="00E65092"/>
    <w:rsid w:val="00E662DD"/>
    <w:rsid w:val="00E73AA6"/>
    <w:rsid w:val="00E90648"/>
    <w:rsid w:val="00E95D19"/>
    <w:rsid w:val="00EA210B"/>
    <w:rsid w:val="00EC01FA"/>
    <w:rsid w:val="00EC19A6"/>
    <w:rsid w:val="00EC7ABB"/>
    <w:rsid w:val="00ED2459"/>
    <w:rsid w:val="00ED3317"/>
    <w:rsid w:val="00EE1D3E"/>
    <w:rsid w:val="00EE6551"/>
    <w:rsid w:val="00EE7555"/>
    <w:rsid w:val="00F003EC"/>
    <w:rsid w:val="00F00B68"/>
    <w:rsid w:val="00F03460"/>
    <w:rsid w:val="00F03F2F"/>
    <w:rsid w:val="00F04555"/>
    <w:rsid w:val="00F11390"/>
    <w:rsid w:val="00F1291C"/>
    <w:rsid w:val="00F13E38"/>
    <w:rsid w:val="00F2054A"/>
    <w:rsid w:val="00F20CAD"/>
    <w:rsid w:val="00F23924"/>
    <w:rsid w:val="00F33DDA"/>
    <w:rsid w:val="00F445DC"/>
    <w:rsid w:val="00F4494B"/>
    <w:rsid w:val="00F45503"/>
    <w:rsid w:val="00F54D1F"/>
    <w:rsid w:val="00F5501B"/>
    <w:rsid w:val="00F6510E"/>
    <w:rsid w:val="00F710AC"/>
    <w:rsid w:val="00F71AD1"/>
    <w:rsid w:val="00F726A2"/>
    <w:rsid w:val="00F731D8"/>
    <w:rsid w:val="00F743CF"/>
    <w:rsid w:val="00F8596B"/>
    <w:rsid w:val="00FA629B"/>
    <w:rsid w:val="00FB04BC"/>
    <w:rsid w:val="00FB51B7"/>
    <w:rsid w:val="00FC2700"/>
    <w:rsid w:val="00FC3800"/>
    <w:rsid w:val="00FC7BE2"/>
    <w:rsid w:val="00FE2395"/>
    <w:rsid w:val="0115C0F1"/>
    <w:rsid w:val="0116B1A3"/>
    <w:rsid w:val="0120DF9E"/>
    <w:rsid w:val="018391CB"/>
    <w:rsid w:val="01CC3291"/>
    <w:rsid w:val="021C61BA"/>
    <w:rsid w:val="02603A75"/>
    <w:rsid w:val="032249B9"/>
    <w:rsid w:val="0336D9F7"/>
    <w:rsid w:val="044D61B3"/>
    <w:rsid w:val="058AC6D4"/>
    <w:rsid w:val="05A9AD97"/>
    <w:rsid w:val="05B515F9"/>
    <w:rsid w:val="05E8C735"/>
    <w:rsid w:val="06061B19"/>
    <w:rsid w:val="0700515C"/>
    <w:rsid w:val="07F1C5FF"/>
    <w:rsid w:val="08325B70"/>
    <w:rsid w:val="083D6422"/>
    <w:rsid w:val="084587CF"/>
    <w:rsid w:val="08E518B2"/>
    <w:rsid w:val="09947B02"/>
    <w:rsid w:val="09EA0020"/>
    <w:rsid w:val="09F81096"/>
    <w:rsid w:val="0A17F791"/>
    <w:rsid w:val="0A3F085B"/>
    <w:rsid w:val="0A91735A"/>
    <w:rsid w:val="0AC4503E"/>
    <w:rsid w:val="0AF81193"/>
    <w:rsid w:val="0B32DE40"/>
    <w:rsid w:val="0B53C509"/>
    <w:rsid w:val="0B5F9609"/>
    <w:rsid w:val="0B8B4793"/>
    <w:rsid w:val="0B944E40"/>
    <w:rsid w:val="0BBF7361"/>
    <w:rsid w:val="0C12F461"/>
    <w:rsid w:val="0C279760"/>
    <w:rsid w:val="0C8678BC"/>
    <w:rsid w:val="0CCCAB2C"/>
    <w:rsid w:val="0D05805C"/>
    <w:rsid w:val="0D301EA1"/>
    <w:rsid w:val="0D302F5D"/>
    <w:rsid w:val="0D81E614"/>
    <w:rsid w:val="0DA53475"/>
    <w:rsid w:val="0FCD0D8A"/>
    <w:rsid w:val="101EB7B6"/>
    <w:rsid w:val="10630E3D"/>
    <w:rsid w:val="10AF16E7"/>
    <w:rsid w:val="11B08253"/>
    <w:rsid w:val="11D2BFAA"/>
    <w:rsid w:val="1212AF82"/>
    <w:rsid w:val="12D0A8BA"/>
    <w:rsid w:val="13145413"/>
    <w:rsid w:val="1369C4B9"/>
    <w:rsid w:val="13B9267D"/>
    <w:rsid w:val="13DBB7E7"/>
    <w:rsid w:val="1404FB30"/>
    <w:rsid w:val="151A9600"/>
    <w:rsid w:val="157B4464"/>
    <w:rsid w:val="16913690"/>
    <w:rsid w:val="169ED871"/>
    <w:rsid w:val="16C2B8FD"/>
    <w:rsid w:val="16E2AE57"/>
    <w:rsid w:val="171E22E5"/>
    <w:rsid w:val="176216EE"/>
    <w:rsid w:val="18250170"/>
    <w:rsid w:val="185D5AD0"/>
    <w:rsid w:val="18845DA6"/>
    <w:rsid w:val="18C36F72"/>
    <w:rsid w:val="19B94B5E"/>
    <w:rsid w:val="1BA63740"/>
    <w:rsid w:val="1C28EDC5"/>
    <w:rsid w:val="1C9E7746"/>
    <w:rsid w:val="1CC244BF"/>
    <w:rsid w:val="1D1822E2"/>
    <w:rsid w:val="1DC38E27"/>
    <w:rsid w:val="1EAF2469"/>
    <w:rsid w:val="1EDDCADC"/>
    <w:rsid w:val="1EE3E62A"/>
    <w:rsid w:val="1F35B538"/>
    <w:rsid w:val="1F506CF9"/>
    <w:rsid w:val="1FCE2BC6"/>
    <w:rsid w:val="1FD5DF72"/>
    <w:rsid w:val="205AC8B6"/>
    <w:rsid w:val="2067AA5D"/>
    <w:rsid w:val="20743450"/>
    <w:rsid w:val="207C0139"/>
    <w:rsid w:val="20B604A0"/>
    <w:rsid w:val="20CE0E28"/>
    <w:rsid w:val="2127BFCD"/>
    <w:rsid w:val="217AB71F"/>
    <w:rsid w:val="21F513E7"/>
    <w:rsid w:val="21F5980D"/>
    <w:rsid w:val="22267696"/>
    <w:rsid w:val="226FD5B3"/>
    <w:rsid w:val="23598B55"/>
    <w:rsid w:val="237940C1"/>
    <w:rsid w:val="23AE6FBC"/>
    <w:rsid w:val="23AE998A"/>
    <w:rsid w:val="23B59616"/>
    <w:rsid w:val="23DBA1C1"/>
    <w:rsid w:val="23F61410"/>
    <w:rsid w:val="244BABBE"/>
    <w:rsid w:val="2472F5A5"/>
    <w:rsid w:val="2489C097"/>
    <w:rsid w:val="24ADDE5A"/>
    <w:rsid w:val="24CF24FE"/>
    <w:rsid w:val="257490C4"/>
    <w:rsid w:val="258300AD"/>
    <w:rsid w:val="25867E24"/>
    <w:rsid w:val="25AC13EC"/>
    <w:rsid w:val="25D20C1C"/>
    <w:rsid w:val="25E886A9"/>
    <w:rsid w:val="260F2B73"/>
    <w:rsid w:val="26514DF0"/>
    <w:rsid w:val="26BB98D1"/>
    <w:rsid w:val="26D0B975"/>
    <w:rsid w:val="2719ADBE"/>
    <w:rsid w:val="271AF713"/>
    <w:rsid w:val="27650800"/>
    <w:rsid w:val="28349D01"/>
    <w:rsid w:val="28B66F38"/>
    <w:rsid w:val="28F22408"/>
    <w:rsid w:val="28F8F9BE"/>
    <w:rsid w:val="293EDEE4"/>
    <w:rsid w:val="2962D61B"/>
    <w:rsid w:val="29827A45"/>
    <w:rsid w:val="298F0916"/>
    <w:rsid w:val="2A01163D"/>
    <w:rsid w:val="2A12236C"/>
    <w:rsid w:val="2A78B807"/>
    <w:rsid w:val="2B3FBDE0"/>
    <w:rsid w:val="2C05BFE1"/>
    <w:rsid w:val="2C4B102B"/>
    <w:rsid w:val="2D2D2FC2"/>
    <w:rsid w:val="2D535FF6"/>
    <w:rsid w:val="2D8970AD"/>
    <w:rsid w:val="2D90897E"/>
    <w:rsid w:val="2DC9228B"/>
    <w:rsid w:val="2DFA2CEB"/>
    <w:rsid w:val="2E4B94D5"/>
    <w:rsid w:val="2E8797A0"/>
    <w:rsid w:val="2EBBCA79"/>
    <w:rsid w:val="2EC067ED"/>
    <w:rsid w:val="2EDA6676"/>
    <w:rsid w:val="2EFAD936"/>
    <w:rsid w:val="2F385207"/>
    <w:rsid w:val="2F4027A0"/>
    <w:rsid w:val="2F917C50"/>
    <w:rsid w:val="2FD5C0B9"/>
    <w:rsid w:val="3015AE72"/>
    <w:rsid w:val="30235826"/>
    <w:rsid w:val="31048498"/>
    <w:rsid w:val="3166B1C7"/>
    <w:rsid w:val="31970F89"/>
    <w:rsid w:val="31A75F6A"/>
    <w:rsid w:val="31BB4DC2"/>
    <w:rsid w:val="31DE543B"/>
    <w:rsid w:val="320D6F79"/>
    <w:rsid w:val="325BA5EA"/>
    <w:rsid w:val="32D38939"/>
    <w:rsid w:val="32E6F477"/>
    <w:rsid w:val="32EA7D19"/>
    <w:rsid w:val="3330AC66"/>
    <w:rsid w:val="33500E42"/>
    <w:rsid w:val="336D9566"/>
    <w:rsid w:val="34225A1B"/>
    <w:rsid w:val="35B87776"/>
    <w:rsid w:val="35CC5C21"/>
    <w:rsid w:val="3627DE91"/>
    <w:rsid w:val="367BDE69"/>
    <w:rsid w:val="368CEF47"/>
    <w:rsid w:val="37A9CA5B"/>
    <w:rsid w:val="38249A9D"/>
    <w:rsid w:val="382AF888"/>
    <w:rsid w:val="3860B841"/>
    <w:rsid w:val="3877C5F8"/>
    <w:rsid w:val="38A70D42"/>
    <w:rsid w:val="38B1F0CF"/>
    <w:rsid w:val="39CF0C0A"/>
    <w:rsid w:val="3A2EE926"/>
    <w:rsid w:val="3B0B5396"/>
    <w:rsid w:val="3C0C989E"/>
    <w:rsid w:val="3C2D026C"/>
    <w:rsid w:val="3C369CDE"/>
    <w:rsid w:val="3C5068C4"/>
    <w:rsid w:val="3D3D8397"/>
    <w:rsid w:val="3D7E95B9"/>
    <w:rsid w:val="3E23F178"/>
    <w:rsid w:val="3EE2D8F8"/>
    <w:rsid w:val="3F75BFD7"/>
    <w:rsid w:val="3FA9E988"/>
    <w:rsid w:val="4013B0E7"/>
    <w:rsid w:val="406B15E4"/>
    <w:rsid w:val="406C632D"/>
    <w:rsid w:val="4076F3BD"/>
    <w:rsid w:val="40DF0D24"/>
    <w:rsid w:val="410BCCF9"/>
    <w:rsid w:val="4183DEA4"/>
    <w:rsid w:val="41913FFA"/>
    <w:rsid w:val="419D4A33"/>
    <w:rsid w:val="4231DBAF"/>
    <w:rsid w:val="427B77D7"/>
    <w:rsid w:val="4284BF09"/>
    <w:rsid w:val="431EE07A"/>
    <w:rsid w:val="432041CD"/>
    <w:rsid w:val="4326E804"/>
    <w:rsid w:val="43410E58"/>
    <w:rsid w:val="4394500C"/>
    <w:rsid w:val="43A1FA0D"/>
    <w:rsid w:val="43DA2BE4"/>
    <w:rsid w:val="43DFD8E1"/>
    <w:rsid w:val="445739A8"/>
    <w:rsid w:val="446BF51C"/>
    <w:rsid w:val="44A50470"/>
    <w:rsid w:val="44AB004A"/>
    <w:rsid w:val="44D9CB93"/>
    <w:rsid w:val="451E574F"/>
    <w:rsid w:val="45C695F6"/>
    <w:rsid w:val="46038D9D"/>
    <w:rsid w:val="46C6159A"/>
    <w:rsid w:val="46E48238"/>
    <w:rsid w:val="46F196DB"/>
    <w:rsid w:val="474F2332"/>
    <w:rsid w:val="4769A4AB"/>
    <w:rsid w:val="47A2127D"/>
    <w:rsid w:val="47B72F48"/>
    <w:rsid w:val="47C8FCC7"/>
    <w:rsid w:val="48B777AC"/>
    <w:rsid w:val="49046683"/>
    <w:rsid w:val="49889B7D"/>
    <w:rsid w:val="498D4F1B"/>
    <w:rsid w:val="49AB9463"/>
    <w:rsid w:val="49B6838D"/>
    <w:rsid w:val="4A0DAED8"/>
    <w:rsid w:val="4A29379D"/>
    <w:rsid w:val="4A33BADF"/>
    <w:rsid w:val="4A6A2138"/>
    <w:rsid w:val="4A91EA77"/>
    <w:rsid w:val="4ACD11D9"/>
    <w:rsid w:val="4B823220"/>
    <w:rsid w:val="4C0A1276"/>
    <w:rsid w:val="4C12BD6C"/>
    <w:rsid w:val="4C3D2579"/>
    <w:rsid w:val="4C475EFF"/>
    <w:rsid w:val="4CB92CB4"/>
    <w:rsid w:val="4CEC1E83"/>
    <w:rsid w:val="4D519252"/>
    <w:rsid w:val="4D8B8BA4"/>
    <w:rsid w:val="4DE4F42F"/>
    <w:rsid w:val="4DF9EC85"/>
    <w:rsid w:val="4E224989"/>
    <w:rsid w:val="4E7669F1"/>
    <w:rsid w:val="4F1D90A9"/>
    <w:rsid w:val="4F5667AF"/>
    <w:rsid w:val="4F65871A"/>
    <w:rsid w:val="50DAE246"/>
    <w:rsid w:val="50F1C74C"/>
    <w:rsid w:val="5119F626"/>
    <w:rsid w:val="51441384"/>
    <w:rsid w:val="5180D561"/>
    <w:rsid w:val="52127DF4"/>
    <w:rsid w:val="53533DE0"/>
    <w:rsid w:val="53B54A67"/>
    <w:rsid w:val="53D76352"/>
    <w:rsid w:val="53E7DD9B"/>
    <w:rsid w:val="5499DC00"/>
    <w:rsid w:val="54C5755D"/>
    <w:rsid w:val="5504904F"/>
    <w:rsid w:val="55519E8A"/>
    <w:rsid w:val="558D871A"/>
    <w:rsid w:val="559638E2"/>
    <w:rsid w:val="55FD680E"/>
    <w:rsid w:val="562A27D3"/>
    <w:rsid w:val="5667CC93"/>
    <w:rsid w:val="56D2E5A3"/>
    <w:rsid w:val="57488AF9"/>
    <w:rsid w:val="57CC251D"/>
    <w:rsid w:val="5822613B"/>
    <w:rsid w:val="585B853B"/>
    <w:rsid w:val="58B6F984"/>
    <w:rsid w:val="594CDF5B"/>
    <w:rsid w:val="59974DF9"/>
    <w:rsid w:val="5A12D99B"/>
    <w:rsid w:val="5A29E219"/>
    <w:rsid w:val="5A866C22"/>
    <w:rsid w:val="5AF2B80E"/>
    <w:rsid w:val="5B3B1ADE"/>
    <w:rsid w:val="5B7EA5C9"/>
    <w:rsid w:val="5BAB5B35"/>
    <w:rsid w:val="5BF16143"/>
    <w:rsid w:val="5C0B2B26"/>
    <w:rsid w:val="5C5B36C9"/>
    <w:rsid w:val="5CB9B4F1"/>
    <w:rsid w:val="5CE75859"/>
    <w:rsid w:val="5D438812"/>
    <w:rsid w:val="5D7E60B4"/>
    <w:rsid w:val="5D80FF2D"/>
    <w:rsid w:val="5DC5E651"/>
    <w:rsid w:val="5E4DC97E"/>
    <w:rsid w:val="5E52EBE1"/>
    <w:rsid w:val="5E9E22D3"/>
    <w:rsid w:val="5EA60034"/>
    <w:rsid w:val="5F53140C"/>
    <w:rsid w:val="5F65B522"/>
    <w:rsid w:val="5F842810"/>
    <w:rsid w:val="5F92D78B"/>
    <w:rsid w:val="5FA31643"/>
    <w:rsid w:val="6032C752"/>
    <w:rsid w:val="6067DA67"/>
    <w:rsid w:val="60ABFDBA"/>
    <w:rsid w:val="60B5AC20"/>
    <w:rsid w:val="60B8AB82"/>
    <w:rsid w:val="60E946ED"/>
    <w:rsid w:val="61893781"/>
    <w:rsid w:val="61F143A6"/>
    <w:rsid w:val="61F35277"/>
    <w:rsid w:val="620CD8DB"/>
    <w:rsid w:val="62349965"/>
    <w:rsid w:val="6243E948"/>
    <w:rsid w:val="62CEAC1E"/>
    <w:rsid w:val="636CC716"/>
    <w:rsid w:val="63837FB1"/>
    <w:rsid w:val="638B5530"/>
    <w:rsid w:val="63A607C6"/>
    <w:rsid w:val="63C8F093"/>
    <w:rsid w:val="63EB25EF"/>
    <w:rsid w:val="641D5A05"/>
    <w:rsid w:val="643C44EA"/>
    <w:rsid w:val="6468C3CA"/>
    <w:rsid w:val="64C97873"/>
    <w:rsid w:val="64E74D4B"/>
    <w:rsid w:val="65157912"/>
    <w:rsid w:val="6523107D"/>
    <w:rsid w:val="65E089E1"/>
    <w:rsid w:val="665CA8A4"/>
    <w:rsid w:val="66FA444B"/>
    <w:rsid w:val="675B437C"/>
    <w:rsid w:val="677E766D"/>
    <w:rsid w:val="6783BF29"/>
    <w:rsid w:val="6833BA1D"/>
    <w:rsid w:val="6861A6F3"/>
    <w:rsid w:val="68C06996"/>
    <w:rsid w:val="6904057B"/>
    <w:rsid w:val="696E0C66"/>
    <w:rsid w:val="6ADB0D54"/>
    <w:rsid w:val="6B1721B3"/>
    <w:rsid w:val="6B6B5ADF"/>
    <w:rsid w:val="6B8E64FE"/>
    <w:rsid w:val="6C0E7862"/>
    <w:rsid w:val="6C280462"/>
    <w:rsid w:val="6C6870EE"/>
    <w:rsid w:val="6C6A7F83"/>
    <w:rsid w:val="6CA15ABF"/>
    <w:rsid w:val="6CA42343"/>
    <w:rsid w:val="6CA5AD28"/>
    <w:rsid w:val="6CCE4B05"/>
    <w:rsid w:val="6D2DE020"/>
    <w:rsid w:val="6D5FC4DF"/>
    <w:rsid w:val="6D67483B"/>
    <w:rsid w:val="6DBE0AB7"/>
    <w:rsid w:val="6DEB8F50"/>
    <w:rsid w:val="6DEF642A"/>
    <w:rsid w:val="6E6E20D5"/>
    <w:rsid w:val="6EB0E244"/>
    <w:rsid w:val="6F1B4962"/>
    <w:rsid w:val="6F33BDA1"/>
    <w:rsid w:val="6F987689"/>
    <w:rsid w:val="70234EE9"/>
    <w:rsid w:val="703498D1"/>
    <w:rsid w:val="7055F404"/>
    <w:rsid w:val="705F965C"/>
    <w:rsid w:val="70993178"/>
    <w:rsid w:val="711D5635"/>
    <w:rsid w:val="721F664C"/>
    <w:rsid w:val="7276EE53"/>
    <w:rsid w:val="729466A1"/>
    <w:rsid w:val="73AC44F6"/>
    <w:rsid w:val="743D7E50"/>
    <w:rsid w:val="746A2FB7"/>
    <w:rsid w:val="74A39B99"/>
    <w:rsid w:val="74D2EB68"/>
    <w:rsid w:val="74D91D85"/>
    <w:rsid w:val="75FB38E7"/>
    <w:rsid w:val="76AB6757"/>
    <w:rsid w:val="774EE6DC"/>
    <w:rsid w:val="775671A6"/>
    <w:rsid w:val="77753C10"/>
    <w:rsid w:val="78056542"/>
    <w:rsid w:val="785F79D0"/>
    <w:rsid w:val="78EAD7BA"/>
    <w:rsid w:val="78EB259A"/>
    <w:rsid w:val="79BC2E9D"/>
    <w:rsid w:val="79E8B90D"/>
    <w:rsid w:val="7A2BF576"/>
    <w:rsid w:val="7A39F3C1"/>
    <w:rsid w:val="7A6428DC"/>
    <w:rsid w:val="7A72EF0B"/>
    <w:rsid w:val="7A8A6782"/>
    <w:rsid w:val="7A93CE94"/>
    <w:rsid w:val="7B37BCCC"/>
    <w:rsid w:val="7B62B3FB"/>
    <w:rsid w:val="7C171C97"/>
    <w:rsid w:val="7C6C4CAA"/>
    <w:rsid w:val="7C7C15BE"/>
    <w:rsid w:val="7C951F41"/>
    <w:rsid w:val="7D8BF9F1"/>
    <w:rsid w:val="7D945135"/>
    <w:rsid w:val="7DE866B1"/>
    <w:rsid w:val="7E6B801F"/>
    <w:rsid w:val="7E9433D1"/>
    <w:rsid w:val="7EDC5BDB"/>
    <w:rsid w:val="7EE46D0C"/>
    <w:rsid w:val="7EE4C0F7"/>
    <w:rsid w:val="7F19F4ED"/>
    <w:rsid w:val="7F54F79E"/>
    <w:rsid w:val="7F66A905"/>
    <w:rsid w:val="7F9F292B"/>
    <w:rsid w:val="7FFCA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EBCC7"/>
  <w15:chartTrackingRefBased/>
  <w15:docId w15:val="{9012BD28-5095-4AAB-9B54-C2E63750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45D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">
    <w:name w:val="Body text_"/>
    <w:link w:val="Bodytext1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Headerorfooter">
    <w:name w:val="Header or footer_"/>
    <w:link w:val="Headerorfooter0"/>
    <w:rsid w:val="002B16D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2B16D2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7">
    <w:name w:val="Body text (7)_"/>
    <w:link w:val="Bodytext70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2B16D2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prastasis"/>
    <w:link w:val="Bodytext2"/>
    <w:rsid w:val="002B16D2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Headerorfooter0">
    <w:name w:val="Header or footer"/>
    <w:basedOn w:val="prastasis"/>
    <w:link w:val="Headerorfooter"/>
    <w:rsid w:val="002B16D2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Bodytext70">
    <w:name w:val="Body text (7)"/>
    <w:basedOn w:val="prastasis"/>
    <w:link w:val="Bodytext7"/>
    <w:rsid w:val="002B16D2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prastasis"/>
    <w:link w:val="Bodytext9"/>
    <w:rsid w:val="002B16D2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Lentelstinklelis">
    <w:name w:val="Table Grid"/>
    <w:basedOn w:val="prastojilentel"/>
    <w:uiPriority w:val="39"/>
    <w:rsid w:val="002B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2B16D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B16D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2B16D2"/>
    <w:rPr>
      <w:color w:val="0563C1"/>
      <w:u w:val="single"/>
    </w:rPr>
  </w:style>
  <w:style w:type="character" w:styleId="Grietas">
    <w:name w:val="Strong"/>
    <w:basedOn w:val="Numatytasispastraiposriftas"/>
    <w:uiPriority w:val="22"/>
    <w:qFormat/>
    <w:rsid w:val="00702E4E"/>
    <w:rPr>
      <w:b/>
      <w:bCs/>
    </w:rPr>
  </w:style>
  <w:style w:type="character" w:styleId="Neapdorotaspaminjimas">
    <w:name w:val="Unresolved Mention"/>
    <w:basedOn w:val="Numatytasispastraiposriftas"/>
    <w:uiPriority w:val="99"/>
    <w:unhideWhenUsed/>
    <w:rsid w:val="00EA210B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003E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003E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003EC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003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003E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003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003EC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515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1561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Paragraph1">
    <w:name w:val="Paragraph1"/>
    <w:basedOn w:val="prastasis"/>
    <w:next w:val="Sraopastraipa"/>
    <w:link w:val="SraopastraipaDiagrama"/>
    <w:uiPriority w:val="34"/>
    <w:qFormat/>
    <w:rsid w:val="00491DDB"/>
    <w:pPr>
      <w:ind w:left="720" w:firstLine="357"/>
      <w:contextualSpacing/>
    </w:pPr>
    <w:rPr>
      <w:rFonts w:ascii="Arial" w:eastAsia="Calibri" w:hAnsi="Arial" w:cs="Times New Roman"/>
      <w:color w:val="auto"/>
      <w:sz w:val="22"/>
      <w:szCs w:val="22"/>
      <w:lang w:eastAsia="en-US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Paragraph1"/>
    <w:uiPriority w:val="34"/>
    <w:qFormat/>
    <w:locked/>
    <w:rsid w:val="00491DDB"/>
    <w:rPr>
      <w:rFonts w:ascii="Arial" w:hAnsi="Arial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AS,List not in Table"/>
    <w:basedOn w:val="prastasis"/>
    <w:link w:val="SraopastraipaDiagrama1"/>
    <w:uiPriority w:val="34"/>
    <w:qFormat/>
    <w:rsid w:val="00491DDB"/>
    <w:pPr>
      <w:ind w:left="720"/>
      <w:contextualSpacing/>
    </w:pPr>
  </w:style>
  <w:style w:type="character" w:customStyle="1" w:styleId="SraopastraipaDiagrama1">
    <w:name w:val="Sąrašo pastraipa Diagrama1"/>
    <w:aliases w:val="List Paragraph Red Diagrama1,Bullet EY Diagrama1,Buletai Diagrama1,List Paragraph21 Diagrama1,List Paragraph1 Diagrama1,List Paragraph2 Diagrama1,lp1 Diagrama1,Bullet 1 Diagrama1,Use Case List Paragraph Diagrama1"/>
    <w:basedOn w:val="Numatytasispastraiposriftas"/>
    <w:link w:val="Sraopastraipa"/>
    <w:uiPriority w:val="34"/>
    <w:locked/>
    <w:rsid w:val="00D6477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bodytext0">
    <w:name w:val="bodytext"/>
    <w:basedOn w:val="prastasis"/>
    <w:rsid w:val="00D647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966FB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sid w:val="00564BB1"/>
    <w:rPr>
      <w:color w:val="2B579A"/>
      <w:shd w:val="clear" w:color="auto" w:fill="E1DFDD"/>
    </w:rPr>
  </w:style>
  <w:style w:type="paragraph" w:styleId="Pataisymai">
    <w:name w:val="Revision"/>
    <w:hidden/>
    <w:uiPriority w:val="99"/>
    <w:semiHidden/>
    <w:rsid w:val="000C01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Heading41">
    <w:name w:val="Heading 41"/>
    <w:rsid w:val="00135BA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1">
    <w:name w:val="Heading 31"/>
    <w:rsid w:val="00135BA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Puslapioinaostekstas">
    <w:name w:val="footnote text"/>
    <w:basedOn w:val="prastasis"/>
    <w:link w:val="PuslapioinaostekstasDiagrama"/>
    <w:rsid w:val="005F0AD3"/>
    <w:pPr>
      <w:spacing w:after="160" w:line="256" w:lineRule="auto"/>
    </w:pPr>
    <w:rPr>
      <w:rFonts w:ascii="Calibri" w:eastAsia="Calibri" w:hAnsi="Calibri" w:cs="DokChampa"/>
      <w:color w:val="auto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F0AD3"/>
    <w:rPr>
      <w:rFonts w:ascii="Calibri" w:eastAsia="Calibri" w:hAnsi="Calibri" w:cs="DokChampa"/>
      <w:sz w:val="20"/>
      <w:szCs w:val="20"/>
      <w:lang w:val="en-US"/>
    </w:rPr>
  </w:style>
  <w:style w:type="character" w:styleId="Puslapioinaosnuoroda">
    <w:name w:val="footnote reference"/>
    <w:rsid w:val="005F0A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hc.lt/lt/musu-veikla/viesieji-pirkimai/informacija-rangovams/11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5FA78136F66E40816F69051440B276" ma:contentTypeVersion="13" ma:contentTypeDescription="Kurkite naują dokumentą." ma:contentTypeScope="" ma:versionID="41cfdc64e193e02ad7d67b10612e7904">
  <xsd:schema xmlns:xsd="http://www.w3.org/2001/XMLSchema" xmlns:xs="http://www.w3.org/2001/XMLSchema" xmlns:p="http://schemas.microsoft.com/office/2006/metadata/properties" xmlns:ns3="7b3cf93b-65ae-4d56-be0c-1e791395697b" xmlns:ns4="91e443d4-fa34-4b65-9ef9-db85e962df55" targetNamespace="http://schemas.microsoft.com/office/2006/metadata/properties" ma:root="true" ma:fieldsID="47ebc2a856fc7249c4325c4d549c8a59" ns3:_="" ns4:_="">
    <xsd:import namespace="7b3cf93b-65ae-4d56-be0c-1e791395697b"/>
    <xsd:import namespace="91e443d4-fa34-4b65-9ef9-db85e962df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cf93b-65ae-4d56-be0c-1e79139569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43d4-fa34-4b65-9ef9-db85e962df5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16C6C-E69F-4278-960D-811D52894C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FD071-FE27-41FF-974E-AB07A2794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cf93b-65ae-4d56-be0c-1e791395697b"/>
    <ds:schemaRef ds:uri="91e443d4-fa34-4b65-9ef9-db85e962d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30B17C-6DC6-469A-A3F4-BD7C3B0682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3C504E-5164-42C2-961F-2CDA36C4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2858</Words>
  <Characters>1630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Kristina Kurpienė</cp:lastModifiedBy>
  <cp:revision>37</cp:revision>
  <dcterms:created xsi:type="dcterms:W3CDTF">2023-04-26T09:25:00Z</dcterms:created>
  <dcterms:modified xsi:type="dcterms:W3CDTF">2023-05-09T13:00:00Z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0x010100CF5FA78136F66E40816F69051440B276</vt:lpwstr>
  </property>
</Properties>
</file>